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3A4" w:rsidRDefault="005033A4" w:rsidP="005033A4">
      <w:pPr>
        <w:tabs>
          <w:tab w:val="left" w:pos="0"/>
        </w:tabs>
        <w:jc w:val="center"/>
        <w:rPr>
          <w:i/>
          <w:sz w:val="28"/>
          <w:szCs w:val="28"/>
        </w:rPr>
      </w:pPr>
      <w:r>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6" o:title=""/>
          </v:shape>
          <o:OLEObject Type="Embed" ProgID="PBrush" ShapeID="_x0000_i1025" DrawAspect="Content" ObjectID="_1722077677" r:id="rId7"/>
        </w:object>
      </w:r>
    </w:p>
    <w:p w:rsidR="005033A4" w:rsidRDefault="005033A4" w:rsidP="005033A4">
      <w:pPr>
        <w:spacing w:line="276" w:lineRule="auto"/>
        <w:jc w:val="center"/>
        <w:outlineLvl w:val="0"/>
        <w:rPr>
          <w:b/>
          <w:i/>
          <w:spacing w:val="40"/>
          <w:sz w:val="28"/>
          <w:szCs w:val="28"/>
        </w:rPr>
      </w:pPr>
      <w:r>
        <w:rPr>
          <w:b/>
          <w:spacing w:val="40"/>
          <w:sz w:val="28"/>
          <w:szCs w:val="28"/>
        </w:rPr>
        <w:t>БУЧАНСЬКА МІСЬКА РАДА</w:t>
      </w:r>
    </w:p>
    <w:tbl>
      <w:tblPr>
        <w:tblStyle w:val="a9"/>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5033A4" w:rsidTr="001D58EA">
        <w:tc>
          <w:tcPr>
            <w:tcW w:w="9639" w:type="dxa"/>
            <w:tcBorders>
              <w:top w:val="thinThickSmallGap" w:sz="12" w:space="0" w:color="auto"/>
              <w:left w:val="nil"/>
              <w:bottom w:val="nil"/>
              <w:right w:val="nil"/>
            </w:tcBorders>
            <w:hideMark/>
          </w:tcPr>
          <w:p w:rsidR="005033A4" w:rsidRDefault="005033A4" w:rsidP="001D58EA">
            <w:pPr>
              <w:keepNext/>
              <w:spacing w:line="276" w:lineRule="auto"/>
              <w:jc w:val="center"/>
              <w:rPr>
                <w:b/>
                <w:sz w:val="28"/>
                <w:szCs w:val="28"/>
                <w:lang w:eastAsia="en-US"/>
              </w:rPr>
            </w:pPr>
            <w:r>
              <w:rPr>
                <w:b/>
                <w:bCs/>
                <w:sz w:val="28"/>
                <w:szCs w:val="28"/>
                <w:lang w:eastAsia="en-US"/>
              </w:rPr>
              <w:t>ТРИДЦЯТЬ ДРУГА СЕСІЯ</w:t>
            </w:r>
            <w:r>
              <w:rPr>
                <w:b/>
                <w:sz w:val="28"/>
                <w:szCs w:val="28"/>
                <w:lang w:eastAsia="en-US"/>
              </w:rPr>
              <w:t xml:space="preserve"> ВОСЬМОГО СКЛИКАННЯ</w:t>
            </w:r>
          </w:p>
          <w:p w:rsidR="005033A4" w:rsidRDefault="005033A4" w:rsidP="001D58EA">
            <w:pPr>
              <w:keepNext/>
              <w:spacing w:line="276" w:lineRule="auto"/>
              <w:jc w:val="center"/>
              <w:rPr>
                <w:b/>
                <w:sz w:val="28"/>
                <w:szCs w:val="28"/>
                <w:lang w:eastAsia="en-US"/>
              </w:rPr>
            </w:pPr>
            <w:r>
              <w:rPr>
                <w:b/>
                <w:sz w:val="28"/>
                <w:szCs w:val="28"/>
                <w:lang w:eastAsia="en-US"/>
              </w:rPr>
              <w:t>(ПОЗАЧЕРГОВА)</w:t>
            </w:r>
          </w:p>
        </w:tc>
      </w:tr>
    </w:tbl>
    <w:p w:rsidR="005033A4" w:rsidRDefault="005033A4" w:rsidP="005033A4">
      <w:pPr>
        <w:keepNext/>
        <w:tabs>
          <w:tab w:val="left" w:pos="14743"/>
        </w:tabs>
        <w:rPr>
          <w:b/>
          <w:spacing w:val="80"/>
          <w:sz w:val="28"/>
          <w:szCs w:val="28"/>
        </w:rPr>
      </w:pPr>
    </w:p>
    <w:p w:rsidR="005033A4" w:rsidRDefault="005033A4" w:rsidP="005033A4">
      <w:pPr>
        <w:keepNext/>
        <w:tabs>
          <w:tab w:val="left" w:pos="14743"/>
        </w:tabs>
        <w:jc w:val="center"/>
        <w:rPr>
          <w:spacing w:val="80"/>
          <w:sz w:val="28"/>
          <w:szCs w:val="28"/>
        </w:rPr>
      </w:pPr>
      <w:r>
        <w:rPr>
          <w:b/>
          <w:spacing w:val="80"/>
          <w:sz w:val="28"/>
          <w:szCs w:val="28"/>
        </w:rPr>
        <w:t>РІШЕННЯ</w:t>
      </w:r>
    </w:p>
    <w:p w:rsidR="005033A4" w:rsidRDefault="005033A4" w:rsidP="005033A4"/>
    <w:p w:rsidR="005033A4" w:rsidRPr="005D4497" w:rsidRDefault="005033A4" w:rsidP="005033A4">
      <w:pPr>
        <w:pStyle w:val="1"/>
        <w:rPr>
          <w:szCs w:val="24"/>
        </w:rPr>
      </w:pPr>
      <w:r w:rsidRPr="005D4497">
        <w:rPr>
          <w:szCs w:val="24"/>
        </w:rPr>
        <w:t>05.08.2022</w:t>
      </w:r>
      <w:r w:rsidRPr="005D4497">
        <w:rPr>
          <w:szCs w:val="24"/>
        </w:rPr>
        <w:tab/>
      </w:r>
      <w:r w:rsidRPr="005D4497">
        <w:rPr>
          <w:szCs w:val="24"/>
        </w:rPr>
        <w:tab/>
        <w:t xml:space="preserve">                                                         </w:t>
      </w:r>
      <w:r>
        <w:rPr>
          <w:szCs w:val="24"/>
        </w:rPr>
        <w:t xml:space="preserve">                          </w:t>
      </w:r>
      <w:r w:rsidRPr="005D4497">
        <w:rPr>
          <w:szCs w:val="24"/>
        </w:rPr>
        <w:t xml:space="preserve">     № 3064 - 32 – </w:t>
      </w:r>
      <w:r w:rsidRPr="005D4497">
        <w:rPr>
          <w:szCs w:val="24"/>
          <w:lang w:val="en-US"/>
        </w:rPr>
        <w:t>VI</w:t>
      </w:r>
      <w:r w:rsidRPr="005D4497">
        <w:rPr>
          <w:szCs w:val="24"/>
        </w:rPr>
        <w:t>ІІ</w:t>
      </w:r>
    </w:p>
    <w:p w:rsidR="00495B83" w:rsidRDefault="00495B83" w:rsidP="00495B83"/>
    <w:p w:rsidR="009C310C" w:rsidRDefault="009C310C" w:rsidP="00495B83">
      <w:pPr>
        <w:ind w:right="4393"/>
        <w:jc w:val="both"/>
        <w:rPr>
          <w:b/>
        </w:rPr>
      </w:pPr>
    </w:p>
    <w:p w:rsidR="009C310C" w:rsidRDefault="009C310C" w:rsidP="00495B83">
      <w:pPr>
        <w:ind w:right="4393"/>
        <w:jc w:val="both"/>
        <w:rPr>
          <w:b/>
        </w:rPr>
      </w:pPr>
    </w:p>
    <w:p w:rsidR="00495B83" w:rsidRPr="004F7D34" w:rsidRDefault="00495B83" w:rsidP="005427D2">
      <w:pPr>
        <w:tabs>
          <w:tab w:val="left" w:pos="4253"/>
          <w:tab w:val="left" w:pos="4536"/>
        </w:tabs>
        <w:ind w:right="5102"/>
        <w:jc w:val="both"/>
        <w:rPr>
          <w:b/>
        </w:rPr>
      </w:pPr>
      <w:r w:rsidRPr="004F7D34">
        <w:rPr>
          <w:b/>
        </w:rPr>
        <w:t xml:space="preserve">Про </w:t>
      </w:r>
      <w:r w:rsidR="00183CBF">
        <w:rPr>
          <w:b/>
        </w:rPr>
        <w:t>пе</w:t>
      </w:r>
      <w:r w:rsidR="009C310C">
        <w:rPr>
          <w:b/>
        </w:rPr>
        <w:t>ре</w:t>
      </w:r>
      <w:r w:rsidR="00183CBF">
        <w:rPr>
          <w:b/>
        </w:rPr>
        <w:t>профілю</w:t>
      </w:r>
      <w:r w:rsidR="009C310C">
        <w:rPr>
          <w:b/>
        </w:rPr>
        <w:t>вання</w:t>
      </w:r>
      <w:r w:rsidR="00183CBF">
        <w:rPr>
          <w:b/>
        </w:rPr>
        <w:t xml:space="preserve"> </w:t>
      </w:r>
      <w:r w:rsidR="001C3DEE" w:rsidRPr="001C3DEE">
        <w:rPr>
          <w:b/>
        </w:rPr>
        <w:t>(зміну типу) і назви</w:t>
      </w:r>
      <w:r w:rsidR="001C3DEE">
        <w:rPr>
          <w:b/>
          <w:sz w:val="28"/>
          <w:szCs w:val="28"/>
        </w:rPr>
        <w:t xml:space="preserve"> </w:t>
      </w:r>
      <w:r w:rsidR="00994B48" w:rsidRPr="005427D2">
        <w:rPr>
          <w:b/>
        </w:rPr>
        <w:t>Б</w:t>
      </w:r>
      <w:r w:rsidR="00183CBF" w:rsidRPr="005427D2">
        <w:rPr>
          <w:b/>
        </w:rPr>
        <w:t>учанського навчально-виховного комплексу  «спеціалізована загальноосвітня  школа  І-ІІІ ступенів - загальноосвітня  школа  І-ІІІ ступенів»  №</w:t>
      </w:r>
      <w:r w:rsidR="001B197B">
        <w:rPr>
          <w:b/>
        </w:rPr>
        <w:t xml:space="preserve"> </w:t>
      </w:r>
      <w:r w:rsidR="00183CBF" w:rsidRPr="005427D2">
        <w:rPr>
          <w:b/>
        </w:rPr>
        <w:t>3 Бучанської  міської  ради  Київської області</w:t>
      </w:r>
      <w:r w:rsidR="009C310C">
        <w:rPr>
          <w:b/>
        </w:rPr>
        <w:t xml:space="preserve"> </w:t>
      </w:r>
    </w:p>
    <w:p w:rsidR="00495B83" w:rsidRPr="004F7D34" w:rsidRDefault="00495B83" w:rsidP="00495B83">
      <w:pPr>
        <w:ind w:right="4393"/>
      </w:pPr>
    </w:p>
    <w:p w:rsidR="00495B83" w:rsidRPr="004F7D34" w:rsidRDefault="00495B83" w:rsidP="00495B83">
      <w:pPr>
        <w:pStyle w:val="a4"/>
        <w:ind w:firstLine="567"/>
        <w:jc w:val="both"/>
        <w:rPr>
          <w:sz w:val="24"/>
          <w:szCs w:val="24"/>
          <w:lang w:val="uk-UA"/>
        </w:rPr>
      </w:pPr>
      <w:r w:rsidRPr="004F7D34">
        <w:rPr>
          <w:sz w:val="24"/>
          <w:szCs w:val="24"/>
          <w:lang w:val="uk-UA"/>
        </w:rPr>
        <w:t xml:space="preserve">Відповідно до </w:t>
      </w:r>
      <w:proofErr w:type="spellStart"/>
      <w:r w:rsidR="003C0F0E">
        <w:rPr>
          <w:sz w:val="24"/>
          <w:szCs w:val="24"/>
          <w:lang w:val="uk-UA"/>
        </w:rPr>
        <w:t>ст.ст</w:t>
      </w:r>
      <w:proofErr w:type="spellEnd"/>
      <w:r w:rsidR="003C0F0E">
        <w:rPr>
          <w:sz w:val="24"/>
          <w:szCs w:val="24"/>
          <w:lang w:val="uk-UA"/>
        </w:rPr>
        <w:t>.</w:t>
      </w:r>
      <w:r w:rsidRPr="004F7D34">
        <w:rPr>
          <w:sz w:val="24"/>
          <w:szCs w:val="24"/>
          <w:lang w:val="uk-UA"/>
        </w:rPr>
        <w:t xml:space="preserve"> 25, 26, 59  Закону України «Про місцеве самоврядування в Україні», </w:t>
      </w:r>
      <w:proofErr w:type="spellStart"/>
      <w:r w:rsidR="003C0F0E">
        <w:rPr>
          <w:sz w:val="24"/>
          <w:szCs w:val="24"/>
          <w:lang w:val="uk-UA"/>
        </w:rPr>
        <w:t>ст.ст</w:t>
      </w:r>
      <w:proofErr w:type="spellEnd"/>
      <w:r w:rsidR="003C0F0E">
        <w:rPr>
          <w:sz w:val="24"/>
          <w:szCs w:val="24"/>
          <w:lang w:val="uk-UA"/>
        </w:rPr>
        <w:t>.</w:t>
      </w:r>
      <w:r w:rsidR="001B197B">
        <w:rPr>
          <w:sz w:val="24"/>
          <w:szCs w:val="24"/>
          <w:lang w:val="uk-UA"/>
        </w:rPr>
        <w:t xml:space="preserve"> </w:t>
      </w:r>
      <w:r w:rsidRPr="004F7D34">
        <w:rPr>
          <w:sz w:val="24"/>
          <w:szCs w:val="24"/>
          <w:lang w:val="uk-UA"/>
        </w:rPr>
        <w:t xml:space="preserve">104, 105, 106, 107 Цивільного кодексу України, </w:t>
      </w:r>
      <w:proofErr w:type="spellStart"/>
      <w:r w:rsidR="003C0F0E">
        <w:rPr>
          <w:sz w:val="24"/>
          <w:szCs w:val="24"/>
          <w:lang w:val="uk-UA"/>
        </w:rPr>
        <w:t>ст.ст</w:t>
      </w:r>
      <w:proofErr w:type="spellEnd"/>
      <w:r w:rsidR="003C0F0E">
        <w:rPr>
          <w:sz w:val="24"/>
          <w:szCs w:val="24"/>
          <w:lang w:val="uk-UA"/>
        </w:rPr>
        <w:t>.</w:t>
      </w:r>
      <w:r w:rsidR="001B197B">
        <w:rPr>
          <w:sz w:val="24"/>
          <w:szCs w:val="24"/>
          <w:lang w:val="uk-UA"/>
        </w:rPr>
        <w:t xml:space="preserve"> </w:t>
      </w:r>
      <w:r w:rsidRPr="004F7D34">
        <w:rPr>
          <w:sz w:val="24"/>
          <w:szCs w:val="24"/>
          <w:lang w:val="uk-UA"/>
        </w:rPr>
        <w:t xml:space="preserve">59,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п. 3.13 розділу ХІІ Закону України «Про освіту», </w:t>
      </w:r>
      <w:r w:rsidR="00904358">
        <w:rPr>
          <w:sz w:val="24"/>
          <w:szCs w:val="24"/>
          <w:lang w:val="uk-UA"/>
        </w:rPr>
        <w:t xml:space="preserve"> </w:t>
      </w:r>
      <w:proofErr w:type="spellStart"/>
      <w:r w:rsidR="003C0F0E">
        <w:rPr>
          <w:sz w:val="24"/>
          <w:szCs w:val="24"/>
          <w:lang w:val="uk-UA"/>
        </w:rPr>
        <w:t>ст.ст</w:t>
      </w:r>
      <w:proofErr w:type="spellEnd"/>
      <w:r w:rsidR="003C0F0E">
        <w:rPr>
          <w:sz w:val="24"/>
          <w:szCs w:val="24"/>
          <w:lang w:val="uk-UA"/>
        </w:rPr>
        <w:t>.</w:t>
      </w:r>
      <w:r w:rsidR="001B197B">
        <w:rPr>
          <w:sz w:val="24"/>
          <w:szCs w:val="24"/>
          <w:lang w:val="uk-UA"/>
        </w:rPr>
        <w:t xml:space="preserve"> </w:t>
      </w:r>
      <w:r w:rsidRPr="004F7D34">
        <w:rPr>
          <w:sz w:val="24"/>
          <w:szCs w:val="24"/>
          <w:lang w:val="uk-UA"/>
        </w:rPr>
        <w:t>32, 35</w:t>
      </w:r>
      <w:r w:rsidR="001B197B">
        <w:rPr>
          <w:sz w:val="24"/>
          <w:szCs w:val="24"/>
          <w:lang w:val="uk-UA"/>
        </w:rPr>
        <w:t>, 37</w:t>
      </w:r>
      <w:r w:rsidRPr="004F7D34">
        <w:rPr>
          <w:sz w:val="24"/>
          <w:szCs w:val="24"/>
          <w:lang w:val="uk-UA"/>
        </w:rPr>
        <w:t xml:space="preserve"> Закону України «Про повну загальну середню освіту», з метою формування спроможної освітньої мережі Бучанської міської територіальної громади та приведення у відповідність до вимог чинного законодавства установчих документів закладів освіти, враховуючи погодження постійної комісії Бучанської міської ради з питань освіти, культури, спорту, справ молоді та гуманітарних питань,  Бучанська міська рада</w:t>
      </w:r>
    </w:p>
    <w:p w:rsidR="001C3DEE" w:rsidRDefault="001C3DEE" w:rsidP="00495B83"/>
    <w:p w:rsidR="00495B83" w:rsidRDefault="00495B83" w:rsidP="00495B83">
      <w:pPr>
        <w:rPr>
          <w:b/>
        </w:rPr>
      </w:pPr>
      <w:r w:rsidRPr="004F7D34">
        <w:rPr>
          <w:b/>
        </w:rPr>
        <w:t>ВИРІШИЛА</w:t>
      </w:r>
      <w:r>
        <w:rPr>
          <w:b/>
        </w:rPr>
        <w:t>:</w:t>
      </w:r>
    </w:p>
    <w:p w:rsidR="00495B83" w:rsidRPr="00ED49B0" w:rsidRDefault="00495B83" w:rsidP="004E1F52">
      <w:pPr>
        <w:ind w:left="284" w:hanging="284"/>
        <w:jc w:val="both"/>
        <w:rPr>
          <w:b/>
        </w:rPr>
      </w:pPr>
    </w:p>
    <w:p w:rsidR="00994B48" w:rsidRPr="00FB536F" w:rsidRDefault="005033A4" w:rsidP="005033A4">
      <w:pPr>
        <w:pStyle w:val="a5"/>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333333"/>
          <w:spacing w:val="7"/>
          <w:sz w:val="24"/>
          <w:szCs w:val="24"/>
        </w:rPr>
        <w:t xml:space="preserve">1. </w:t>
      </w:r>
      <w:r w:rsidR="00994B48" w:rsidRPr="00FB536F">
        <w:rPr>
          <w:rFonts w:ascii="Times New Roman" w:hAnsi="Times New Roman" w:cs="Times New Roman"/>
          <w:color w:val="333333"/>
          <w:spacing w:val="7"/>
          <w:sz w:val="24"/>
          <w:szCs w:val="24"/>
        </w:rPr>
        <w:t xml:space="preserve">Перепрофілювати (змінити тип) </w:t>
      </w:r>
      <w:proofErr w:type="spellStart"/>
      <w:r w:rsidR="00994B48" w:rsidRPr="00FB536F">
        <w:rPr>
          <w:rFonts w:ascii="Times New Roman" w:hAnsi="Times New Roman" w:cs="Times New Roman"/>
          <w:sz w:val="24"/>
          <w:szCs w:val="24"/>
        </w:rPr>
        <w:t>Бучанськ</w:t>
      </w:r>
      <w:r w:rsidR="00BD73A1">
        <w:rPr>
          <w:rFonts w:ascii="Times New Roman" w:hAnsi="Times New Roman" w:cs="Times New Roman"/>
          <w:sz w:val="24"/>
          <w:szCs w:val="24"/>
        </w:rPr>
        <w:t>ий</w:t>
      </w:r>
      <w:proofErr w:type="spellEnd"/>
      <w:r w:rsidR="00994B48" w:rsidRPr="00FB536F">
        <w:rPr>
          <w:rFonts w:ascii="Times New Roman" w:hAnsi="Times New Roman" w:cs="Times New Roman"/>
          <w:sz w:val="24"/>
          <w:szCs w:val="24"/>
        </w:rPr>
        <w:t xml:space="preserve"> навчально-виховн</w:t>
      </w:r>
      <w:r w:rsidR="00BD73A1">
        <w:rPr>
          <w:rFonts w:ascii="Times New Roman" w:hAnsi="Times New Roman" w:cs="Times New Roman"/>
          <w:sz w:val="24"/>
          <w:szCs w:val="24"/>
        </w:rPr>
        <w:t>ий</w:t>
      </w:r>
      <w:r w:rsidR="00994B48" w:rsidRPr="00FB536F">
        <w:rPr>
          <w:rFonts w:ascii="Times New Roman" w:hAnsi="Times New Roman" w:cs="Times New Roman"/>
          <w:sz w:val="24"/>
          <w:szCs w:val="24"/>
        </w:rPr>
        <w:t xml:space="preserve"> </w:t>
      </w:r>
      <w:r w:rsidR="00994B48" w:rsidRPr="00FB536F">
        <w:rPr>
          <w:rFonts w:ascii="Times New Roman" w:eastAsia="Times New Roman" w:hAnsi="Times New Roman" w:cs="Times New Roman"/>
          <w:sz w:val="24"/>
          <w:szCs w:val="24"/>
        </w:rPr>
        <w:t>комплекс  «спеціалізована загальноосвітня  школа  І-ІІІ ступенів - загальноосвітня  школа  І-ІІІ ступенів»  №</w:t>
      </w:r>
      <w:r w:rsidR="001B197B">
        <w:rPr>
          <w:rFonts w:ascii="Times New Roman" w:eastAsia="Times New Roman" w:hAnsi="Times New Roman" w:cs="Times New Roman"/>
          <w:sz w:val="24"/>
          <w:szCs w:val="24"/>
        </w:rPr>
        <w:t xml:space="preserve"> </w:t>
      </w:r>
      <w:r w:rsidR="00994B48" w:rsidRPr="00FB536F">
        <w:rPr>
          <w:rFonts w:ascii="Times New Roman" w:eastAsia="Times New Roman" w:hAnsi="Times New Roman" w:cs="Times New Roman"/>
          <w:sz w:val="24"/>
          <w:szCs w:val="24"/>
        </w:rPr>
        <w:t xml:space="preserve">3 Бучанської  міської  ради  Київської області  </w:t>
      </w:r>
      <w:r w:rsidR="00994B48" w:rsidRPr="00FB536F">
        <w:rPr>
          <w:rFonts w:ascii="Times New Roman" w:hAnsi="Times New Roman" w:cs="Times New Roman"/>
          <w:sz w:val="24"/>
          <w:szCs w:val="24"/>
        </w:rPr>
        <w:t>в Бучанський ліцей №</w:t>
      </w:r>
      <w:r w:rsidR="001B197B">
        <w:rPr>
          <w:rFonts w:ascii="Times New Roman" w:hAnsi="Times New Roman" w:cs="Times New Roman"/>
          <w:sz w:val="24"/>
          <w:szCs w:val="24"/>
        </w:rPr>
        <w:t xml:space="preserve"> </w:t>
      </w:r>
      <w:r w:rsidR="00994B48" w:rsidRPr="00FB536F">
        <w:rPr>
          <w:rFonts w:ascii="Times New Roman" w:hAnsi="Times New Roman" w:cs="Times New Roman"/>
          <w:sz w:val="24"/>
          <w:szCs w:val="24"/>
        </w:rPr>
        <w:t xml:space="preserve">3 Бучанської міської ради </w:t>
      </w:r>
      <w:r w:rsidR="00994B48" w:rsidRPr="00FB536F">
        <w:rPr>
          <w:rFonts w:ascii="Times New Roman" w:eastAsia="Times New Roman" w:hAnsi="Times New Roman" w:cs="Times New Roman"/>
          <w:sz w:val="24"/>
          <w:szCs w:val="24"/>
        </w:rPr>
        <w:t xml:space="preserve">Київської області </w:t>
      </w:r>
      <w:r w:rsidR="00994B48" w:rsidRPr="00FB536F">
        <w:rPr>
          <w:rFonts w:ascii="Times New Roman" w:hAnsi="Times New Roman" w:cs="Times New Roman"/>
          <w:color w:val="333333"/>
          <w:spacing w:val="7"/>
          <w:sz w:val="24"/>
          <w:szCs w:val="24"/>
        </w:rPr>
        <w:t>(код ЄДРПОУ № 25897592).</w:t>
      </w:r>
    </w:p>
    <w:p w:rsidR="00994B48" w:rsidRPr="00FB536F" w:rsidRDefault="005033A4" w:rsidP="005033A4">
      <w:pPr>
        <w:shd w:val="clear" w:color="auto" w:fill="FFFFFF"/>
        <w:ind w:firstLine="567"/>
        <w:jc w:val="both"/>
      </w:pPr>
      <w:r>
        <w:rPr>
          <w:color w:val="333333"/>
          <w:spacing w:val="7"/>
        </w:rPr>
        <w:t xml:space="preserve">2. </w:t>
      </w:r>
      <w:r w:rsidR="00994B48" w:rsidRPr="005033A4">
        <w:rPr>
          <w:color w:val="333333"/>
          <w:spacing w:val="7"/>
        </w:rPr>
        <w:t>Змінити на</w:t>
      </w:r>
      <w:r w:rsidR="00BD73A1" w:rsidRPr="005033A4">
        <w:rPr>
          <w:color w:val="333333"/>
          <w:spacing w:val="7"/>
        </w:rPr>
        <w:t>зву</w:t>
      </w:r>
      <w:r w:rsidR="00994B48" w:rsidRPr="005033A4">
        <w:rPr>
          <w:color w:val="333333"/>
          <w:spacing w:val="7"/>
        </w:rPr>
        <w:t xml:space="preserve"> </w:t>
      </w:r>
      <w:proofErr w:type="spellStart"/>
      <w:r w:rsidR="00994B48" w:rsidRPr="00FB536F">
        <w:t>Бучанського</w:t>
      </w:r>
      <w:proofErr w:type="spellEnd"/>
      <w:r w:rsidR="00994B48" w:rsidRPr="00FB536F">
        <w:t xml:space="preserve"> навчально-виховний комплексу  «спеціалізована загальноосвітня  школа  І-ІІІ ступенів - загальноосвітня  школа  І-ІІІ ступенів»  №</w:t>
      </w:r>
      <w:r w:rsidR="001B197B">
        <w:t xml:space="preserve"> </w:t>
      </w:r>
      <w:r w:rsidR="00994B48" w:rsidRPr="00FB536F">
        <w:t>3 Бучанської  міської  ради  Київської області</w:t>
      </w:r>
      <w:r w:rsidR="00994B48" w:rsidRPr="005033A4">
        <w:rPr>
          <w:color w:val="333333"/>
          <w:spacing w:val="7"/>
        </w:rPr>
        <w:t xml:space="preserve"> на </w:t>
      </w:r>
      <w:r w:rsidR="00994B48" w:rsidRPr="00FB536F">
        <w:t>Бучанський ліцей №</w:t>
      </w:r>
      <w:r w:rsidR="001B197B">
        <w:t xml:space="preserve"> </w:t>
      </w:r>
      <w:r w:rsidR="00994B48" w:rsidRPr="00FB536F">
        <w:t>3 Бучанської міської ради Київської області</w:t>
      </w:r>
      <w:r w:rsidR="009926FD">
        <w:t>.</w:t>
      </w:r>
    </w:p>
    <w:p w:rsidR="00DC585B" w:rsidRPr="00FB536F" w:rsidRDefault="00DC585B" w:rsidP="005033A4">
      <w:pPr>
        <w:pStyle w:val="a5"/>
        <w:numPr>
          <w:ilvl w:val="1"/>
          <w:numId w:val="9"/>
        </w:numPr>
        <w:spacing w:line="240" w:lineRule="auto"/>
        <w:ind w:left="426" w:firstLine="141"/>
        <w:jc w:val="both"/>
        <w:rPr>
          <w:rFonts w:ascii="Times New Roman" w:hAnsi="Times New Roman" w:cs="Times New Roman"/>
          <w:sz w:val="24"/>
          <w:szCs w:val="24"/>
        </w:rPr>
      </w:pPr>
      <w:r w:rsidRPr="00FB536F">
        <w:rPr>
          <w:rFonts w:ascii="Times New Roman" w:hAnsi="Times New Roman" w:cs="Times New Roman"/>
          <w:sz w:val="24"/>
          <w:szCs w:val="24"/>
        </w:rPr>
        <w:t>Повн</w:t>
      </w:r>
      <w:r w:rsidR="00BD73A1">
        <w:rPr>
          <w:rFonts w:ascii="Times New Roman" w:hAnsi="Times New Roman" w:cs="Times New Roman"/>
          <w:sz w:val="24"/>
          <w:szCs w:val="24"/>
        </w:rPr>
        <w:t>а</w:t>
      </w:r>
      <w:r w:rsidRPr="00FB536F">
        <w:rPr>
          <w:rFonts w:ascii="Times New Roman" w:hAnsi="Times New Roman" w:cs="Times New Roman"/>
          <w:sz w:val="24"/>
          <w:szCs w:val="24"/>
        </w:rPr>
        <w:t xml:space="preserve"> на</w:t>
      </w:r>
      <w:r w:rsidR="00BD73A1">
        <w:rPr>
          <w:rFonts w:ascii="Times New Roman" w:hAnsi="Times New Roman" w:cs="Times New Roman"/>
          <w:sz w:val="24"/>
          <w:szCs w:val="24"/>
        </w:rPr>
        <w:t>зва</w:t>
      </w:r>
      <w:r w:rsidRPr="00FB536F">
        <w:rPr>
          <w:rFonts w:ascii="Times New Roman" w:hAnsi="Times New Roman" w:cs="Times New Roman"/>
          <w:sz w:val="24"/>
          <w:szCs w:val="24"/>
        </w:rPr>
        <w:t xml:space="preserve"> </w:t>
      </w:r>
      <w:r w:rsidR="00845E51">
        <w:rPr>
          <w:rFonts w:ascii="Times New Roman" w:hAnsi="Times New Roman" w:cs="Times New Roman"/>
          <w:sz w:val="24"/>
          <w:szCs w:val="24"/>
        </w:rPr>
        <w:t>з</w:t>
      </w:r>
      <w:r w:rsidRPr="00FB536F">
        <w:rPr>
          <w:rFonts w:ascii="Times New Roman" w:hAnsi="Times New Roman" w:cs="Times New Roman"/>
          <w:sz w:val="24"/>
          <w:szCs w:val="24"/>
        </w:rPr>
        <w:t>акладу освіти:</w:t>
      </w:r>
    </w:p>
    <w:p w:rsidR="00DC585B" w:rsidRPr="00FB536F" w:rsidRDefault="00DC585B" w:rsidP="005033A4">
      <w:pPr>
        <w:pStyle w:val="a5"/>
        <w:numPr>
          <w:ilvl w:val="0"/>
          <w:numId w:val="3"/>
        </w:numPr>
        <w:spacing w:after="0" w:line="240" w:lineRule="auto"/>
        <w:ind w:left="142" w:hanging="142"/>
        <w:rPr>
          <w:rFonts w:ascii="Times New Roman" w:hAnsi="Times New Roman" w:cs="Times New Roman"/>
          <w:sz w:val="24"/>
          <w:szCs w:val="24"/>
        </w:rPr>
      </w:pPr>
      <w:r w:rsidRPr="00FB536F">
        <w:rPr>
          <w:rFonts w:ascii="Times New Roman" w:hAnsi="Times New Roman" w:cs="Times New Roman"/>
          <w:sz w:val="24"/>
          <w:szCs w:val="24"/>
        </w:rPr>
        <w:t>українською мовою:  Бучанський  ліцей  №</w:t>
      </w:r>
      <w:r w:rsidR="001B197B">
        <w:rPr>
          <w:rFonts w:ascii="Times New Roman" w:hAnsi="Times New Roman" w:cs="Times New Roman"/>
          <w:sz w:val="24"/>
          <w:szCs w:val="24"/>
        </w:rPr>
        <w:t xml:space="preserve"> </w:t>
      </w:r>
      <w:r w:rsidRPr="00FB536F">
        <w:rPr>
          <w:rFonts w:ascii="Times New Roman" w:hAnsi="Times New Roman" w:cs="Times New Roman"/>
          <w:sz w:val="24"/>
          <w:szCs w:val="24"/>
        </w:rPr>
        <w:t>3 Бучанської міської ради Київської області;</w:t>
      </w:r>
    </w:p>
    <w:p w:rsidR="00DC585B" w:rsidRPr="00FB536F" w:rsidRDefault="00DC585B" w:rsidP="005033A4">
      <w:pPr>
        <w:pStyle w:val="a5"/>
        <w:numPr>
          <w:ilvl w:val="0"/>
          <w:numId w:val="3"/>
        </w:numPr>
        <w:spacing w:after="0" w:line="240" w:lineRule="auto"/>
        <w:ind w:left="142" w:hanging="142"/>
        <w:rPr>
          <w:rFonts w:ascii="Times New Roman" w:hAnsi="Times New Roman" w:cs="Times New Roman"/>
          <w:sz w:val="24"/>
          <w:szCs w:val="24"/>
        </w:rPr>
      </w:pPr>
      <w:r w:rsidRPr="00FB536F">
        <w:rPr>
          <w:rFonts w:ascii="Times New Roman" w:hAnsi="Times New Roman" w:cs="Times New Roman"/>
          <w:sz w:val="24"/>
          <w:szCs w:val="24"/>
        </w:rPr>
        <w:t xml:space="preserve">англійською мовою:  </w:t>
      </w:r>
      <w:r w:rsidRPr="00FB536F">
        <w:rPr>
          <w:rFonts w:ascii="Times New Roman" w:hAnsi="Times New Roman" w:cs="Times New Roman"/>
          <w:sz w:val="24"/>
          <w:szCs w:val="24"/>
          <w:lang w:val="en-US"/>
        </w:rPr>
        <w:t>B</w:t>
      </w:r>
      <w:proofErr w:type="spellStart"/>
      <w:r w:rsidRPr="00FB536F">
        <w:rPr>
          <w:rFonts w:ascii="Times New Roman" w:hAnsi="Times New Roman" w:cs="Times New Roman"/>
          <w:sz w:val="24"/>
          <w:szCs w:val="24"/>
        </w:rPr>
        <w:t>ucha</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L</w:t>
      </w:r>
      <w:proofErr w:type="spellStart"/>
      <w:r w:rsidRPr="00FB536F">
        <w:rPr>
          <w:rFonts w:ascii="Times New Roman" w:hAnsi="Times New Roman" w:cs="Times New Roman"/>
          <w:sz w:val="24"/>
          <w:szCs w:val="24"/>
        </w:rPr>
        <w:t>yceum</w:t>
      </w:r>
      <w:proofErr w:type="spellEnd"/>
      <w:r w:rsidRPr="00FB536F">
        <w:rPr>
          <w:rFonts w:ascii="Times New Roman" w:hAnsi="Times New Roman" w:cs="Times New Roman"/>
          <w:sz w:val="24"/>
          <w:szCs w:val="24"/>
        </w:rPr>
        <w:t xml:space="preserve"> №</w:t>
      </w:r>
      <w:r w:rsidR="001B197B">
        <w:rPr>
          <w:rFonts w:ascii="Times New Roman" w:hAnsi="Times New Roman" w:cs="Times New Roman"/>
          <w:sz w:val="24"/>
          <w:szCs w:val="24"/>
        </w:rPr>
        <w:t xml:space="preserve"> </w:t>
      </w:r>
      <w:r w:rsidRPr="00FB536F">
        <w:rPr>
          <w:rFonts w:ascii="Times New Roman" w:hAnsi="Times New Roman" w:cs="Times New Roman"/>
          <w:sz w:val="24"/>
          <w:szCs w:val="24"/>
        </w:rPr>
        <w:t>3</w:t>
      </w:r>
      <w:r w:rsidR="001B197B">
        <w:rPr>
          <w:rFonts w:ascii="Times New Roman" w:hAnsi="Times New Roman" w:cs="Times New Roman"/>
          <w:sz w:val="24"/>
          <w:szCs w:val="24"/>
        </w:rPr>
        <w:t xml:space="preserve"> </w:t>
      </w:r>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B</w:t>
      </w:r>
      <w:proofErr w:type="spellStart"/>
      <w:r w:rsidRPr="00FB536F">
        <w:rPr>
          <w:rFonts w:ascii="Times New Roman" w:hAnsi="Times New Roman" w:cs="Times New Roman"/>
          <w:sz w:val="24"/>
          <w:szCs w:val="24"/>
        </w:rPr>
        <w:t>ucha</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C</w:t>
      </w:r>
      <w:proofErr w:type="spellStart"/>
      <w:r w:rsidRPr="00FB536F">
        <w:rPr>
          <w:rFonts w:ascii="Times New Roman" w:hAnsi="Times New Roman" w:cs="Times New Roman"/>
          <w:sz w:val="24"/>
          <w:szCs w:val="24"/>
        </w:rPr>
        <w:t>ity</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C</w:t>
      </w:r>
      <w:proofErr w:type="spellStart"/>
      <w:r w:rsidRPr="00FB536F">
        <w:rPr>
          <w:rFonts w:ascii="Times New Roman" w:hAnsi="Times New Roman" w:cs="Times New Roman"/>
          <w:sz w:val="24"/>
          <w:szCs w:val="24"/>
        </w:rPr>
        <w:t>ouncil</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K</w:t>
      </w:r>
      <w:proofErr w:type="spellStart"/>
      <w:r w:rsidRPr="00FB536F">
        <w:rPr>
          <w:rFonts w:ascii="Times New Roman" w:hAnsi="Times New Roman" w:cs="Times New Roman"/>
          <w:sz w:val="24"/>
          <w:szCs w:val="24"/>
        </w:rPr>
        <w:t>yiv</w:t>
      </w:r>
      <w:proofErr w:type="spellEnd"/>
      <w:r w:rsidRPr="00FB536F">
        <w:rPr>
          <w:rFonts w:ascii="Times New Roman" w:hAnsi="Times New Roman" w:cs="Times New Roman"/>
          <w:sz w:val="24"/>
          <w:szCs w:val="24"/>
        </w:rPr>
        <w:t xml:space="preserve"> </w:t>
      </w:r>
      <w:proofErr w:type="spellStart"/>
      <w:r w:rsidRPr="00FB536F">
        <w:rPr>
          <w:rFonts w:ascii="Times New Roman" w:hAnsi="Times New Roman" w:cs="Times New Roman"/>
          <w:sz w:val="24"/>
          <w:szCs w:val="24"/>
        </w:rPr>
        <w:t>region</w:t>
      </w:r>
      <w:proofErr w:type="spellEnd"/>
      <w:r w:rsidRPr="00FB536F">
        <w:rPr>
          <w:rFonts w:ascii="Times New Roman" w:hAnsi="Times New Roman" w:cs="Times New Roman"/>
          <w:sz w:val="24"/>
          <w:szCs w:val="24"/>
        </w:rPr>
        <w:t>.</w:t>
      </w:r>
    </w:p>
    <w:p w:rsidR="003C0F0E" w:rsidRDefault="00994B48" w:rsidP="005033A4">
      <w:pPr>
        <w:pStyle w:val="a5"/>
        <w:numPr>
          <w:ilvl w:val="1"/>
          <w:numId w:val="9"/>
        </w:numPr>
        <w:tabs>
          <w:tab w:val="left" w:pos="567"/>
        </w:tabs>
        <w:spacing w:after="0" w:line="240" w:lineRule="auto"/>
        <w:ind w:left="426" w:firstLine="141"/>
        <w:rPr>
          <w:rFonts w:ascii="Times New Roman" w:hAnsi="Times New Roman" w:cs="Times New Roman"/>
          <w:sz w:val="24"/>
          <w:szCs w:val="24"/>
        </w:rPr>
      </w:pPr>
      <w:r w:rsidRPr="003C0F0E">
        <w:rPr>
          <w:rFonts w:ascii="Times New Roman" w:hAnsi="Times New Roman" w:cs="Times New Roman"/>
          <w:sz w:val="24"/>
          <w:szCs w:val="24"/>
        </w:rPr>
        <w:t>Скорочен</w:t>
      </w:r>
      <w:r w:rsidR="00845E51" w:rsidRPr="003C0F0E">
        <w:rPr>
          <w:rFonts w:ascii="Times New Roman" w:hAnsi="Times New Roman" w:cs="Times New Roman"/>
          <w:sz w:val="24"/>
          <w:szCs w:val="24"/>
        </w:rPr>
        <w:t>а</w:t>
      </w:r>
      <w:r w:rsidRPr="003C0F0E">
        <w:rPr>
          <w:rFonts w:ascii="Times New Roman" w:hAnsi="Times New Roman" w:cs="Times New Roman"/>
          <w:sz w:val="24"/>
          <w:szCs w:val="24"/>
        </w:rPr>
        <w:t xml:space="preserve"> на</w:t>
      </w:r>
      <w:r w:rsidR="00BD73A1" w:rsidRPr="003C0F0E">
        <w:rPr>
          <w:rFonts w:ascii="Times New Roman" w:hAnsi="Times New Roman" w:cs="Times New Roman"/>
          <w:sz w:val="24"/>
          <w:szCs w:val="24"/>
        </w:rPr>
        <w:t>зва</w:t>
      </w:r>
      <w:r w:rsidRPr="003C0F0E">
        <w:rPr>
          <w:rFonts w:ascii="Times New Roman" w:hAnsi="Times New Roman" w:cs="Times New Roman"/>
          <w:sz w:val="24"/>
          <w:szCs w:val="24"/>
        </w:rPr>
        <w:t xml:space="preserve"> з</w:t>
      </w:r>
      <w:r w:rsidR="00DC585B" w:rsidRPr="003C0F0E">
        <w:rPr>
          <w:rFonts w:ascii="Times New Roman" w:hAnsi="Times New Roman" w:cs="Times New Roman"/>
          <w:sz w:val="24"/>
          <w:szCs w:val="24"/>
        </w:rPr>
        <w:t>акладу освіти: Бучанський  ліцей  №</w:t>
      </w:r>
      <w:r w:rsidR="001B197B" w:rsidRPr="003C0F0E">
        <w:rPr>
          <w:rFonts w:ascii="Times New Roman" w:hAnsi="Times New Roman" w:cs="Times New Roman"/>
          <w:sz w:val="24"/>
          <w:szCs w:val="24"/>
        </w:rPr>
        <w:t xml:space="preserve"> </w:t>
      </w:r>
      <w:r w:rsidR="00DC585B" w:rsidRPr="003C0F0E">
        <w:rPr>
          <w:rFonts w:ascii="Times New Roman" w:hAnsi="Times New Roman" w:cs="Times New Roman"/>
          <w:sz w:val="24"/>
          <w:szCs w:val="24"/>
        </w:rPr>
        <w:t>3.</w:t>
      </w:r>
      <w:r w:rsidR="003C0F0E" w:rsidRPr="003C0F0E">
        <w:rPr>
          <w:rFonts w:ascii="Times New Roman" w:hAnsi="Times New Roman" w:cs="Times New Roman"/>
          <w:sz w:val="24"/>
          <w:szCs w:val="24"/>
        </w:rPr>
        <w:t xml:space="preserve"> </w:t>
      </w:r>
    </w:p>
    <w:p w:rsidR="00DC585B" w:rsidRPr="003C0F0E" w:rsidRDefault="00DC585B" w:rsidP="00D33D13">
      <w:pPr>
        <w:pStyle w:val="a5"/>
        <w:numPr>
          <w:ilvl w:val="1"/>
          <w:numId w:val="9"/>
        </w:numPr>
        <w:spacing w:after="0" w:line="240" w:lineRule="auto"/>
        <w:ind w:left="0" w:firstLine="567"/>
        <w:rPr>
          <w:rFonts w:ascii="Times New Roman" w:hAnsi="Times New Roman" w:cs="Times New Roman"/>
          <w:sz w:val="24"/>
          <w:szCs w:val="24"/>
        </w:rPr>
      </w:pPr>
      <w:r w:rsidRPr="003C0F0E">
        <w:rPr>
          <w:rFonts w:ascii="Times New Roman" w:hAnsi="Times New Roman" w:cs="Times New Roman"/>
          <w:sz w:val="24"/>
          <w:szCs w:val="24"/>
        </w:rPr>
        <w:t>Юридична адреса закладу освіти: 08292, Київська область, Бучанський  район</w:t>
      </w:r>
      <w:r w:rsidR="00994B48" w:rsidRPr="003C0F0E">
        <w:rPr>
          <w:rFonts w:ascii="Times New Roman" w:hAnsi="Times New Roman" w:cs="Times New Roman"/>
          <w:sz w:val="24"/>
          <w:szCs w:val="24"/>
        </w:rPr>
        <w:t>, місто Буча, вул. Вокзальна,</w:t>
      </w:r>
      <w:r w:rsidR="001B197B" w:rsidRPr="003C0F0E">
        <w:rPr>
          <w:rFonts w:ascii="Times New Roman" w:hAnsi="Times New Roman" w:cs="Times New Roman"/>
          <w:sz w:val="24"/>
          <w:szCs w:val="24"/>
        </w:rPr>
        <w:t xml:space="preserve"> </w:t>
      </w:r>
      <w:r w:rsidR="00994B48" w:rsidRPr="003C0F0E">
        <w:rPr>
          <w:rFonts w:ascii="Times New Roman" w:hAnsi="Times New Roman" w:cs="Times New Roman"/>
          <w:sz w:val="24"/>
          <w:szCs w:val="24"/>
        </w:rPr>
        <w:t xml:space="preserve">46 </w:t>
      </w:r>
      <w:r w:rsidRPr="003C0F0E">
        <w:rPr>
          <w:rFonts w:ascii="Times New Roman" w:hAnsi="Times New Roman" w:cs="Times New Roman"/>
          <w:sz w:val="24"/>
          <w:szCs w:val="24"/>
        </w:rPr>
        <w:t>А.</w:t>
      </w:r>
    </w:p>
    <w:p w:rsidR="00DC585B" w:rsidRPr="00FB536F" w:rsidRDefault="00DC585B" w:rsidP="005033A4">
      <w:pPr>
        <w:pStyle w:val="a5"/>
        <w:numPr>
          <w:ilvl w:val="1"/>
          <w:numId w:val="9"/>
        </w:numPr>
        <w:spacing w:after="0" w:line="240" w:lineRule="auto"/>
        <w:ind w:left="426" w:firstLine="141"/>
        <w:rPr>
          <w:rFonts w:ascii="Times New Roman" w:hAnsi="Times New Roman" w:cs="Times New Roman"/>
          <w:sz w:val="24"/>
          <w:szCs w:val="24"/>
        </w:rPr>
      </w:pPr>
      <w:r w:rsidRPr="00FB536F">
        <w:rPr>
          <w:rFonts w:ascii="Times New Roman" w:hAnsi="Times New Roman" w:cs="Times New Roman"/>
          <w:sz w:val="24"/>
          <w:szCs w:val="24"/>
        </w:rPr>
        <w:t>Вид діяльності:</w:t>
      </w:r>
    </w:p>
    <w:p w:rsidR="00DC585B" w:rsidRPr="00FB536F" w:rsidRDefault="00DC585B" w:rsidP="005033A4">
      <w:pPr>
        <w:pStyle w:val="a5"/>
        <w:spacing w:line="240" w:lineRule="auto"/>
        <w:ind w:left="426" w:hanging="426"/>
        <w:rPr>
          <w:rFonts w:ascii="Times New Roman" w:hAnsi="Times New Roman" w:cs="Times New Roman"/>
          <w:sz w:val="24"/>
          <w:szCs w:val="24"/>
        </w:rPr>
      </w:pPr>
      <w:r w:rsidRPr="00FB536F">
        <w:rPr>
          <w:rFonts w:ascii="Times New Roman" w:hAnsi="Times New Roman" w:cs="Times New Roman"/>
          <w:color w:val="212529"/>
          <w:sz w:val="24"/>
          <w:szCs w:val="24"/>
          <w:shd w:val="clear" w:color="auto" w:fill="FFFFFF"/>
        </w:rPr>
        <w:lastRenderedPageBreak/>
        <w:t xml:space="preserve">85.31 </w:t>
      </w:r>
      <w:r w:rsidR="001C3DEE">
        <w:rPr>
          <w:rFonts w:ascii="Times New Roman" w:hAnsi="Times New Roman" w:cs="Times New Roman"/>
          <w:color w:val="212529"/>
          <w:sz w:val="24"/>
          <w:szCs w:val="24"/>
          <w:shd w:val="clear" w:color="auto" w:fill="FFFFFF"/>
        </w:rPr>
        <w:t xml:space="preserve">  </w:t>
      </w:r>
      <w:r w:rsidRPr="00FB536F">
        <w:rPr>
          <w:rFonts w:ascii="Times New Roman" w:hAnsi="Times New Roman" w:cs="Times New Roman"/>
          <w:color w:val="212529"/>
          <w:sz w:val="24"/>
          <w:szCs w:val="24"/>
          <w:shd w:val="clear" w:color="auto" w:fill="FFFFFF"/>
        </w:rPr>
        <w:t>Загальна середня освіта – основний  вид діяльності.</w:t>
      </w:r>
    </w:p>
    <w:p w:rsidR="00DC585B" w:rsidRPr="00FB536F" w:rsidRDefault="00FB536F" w:rsidP="005033A4">
      <w:pPr>
        <w:pStyle w:val="a5"/>
        <w:numPr>
          <w:ilvl w:val="1"/>
          <w:numId w:val="10"/>
        </w:numPr>
        <w:spacing w:line="240" w:lineRule="auto"/>
        <w:ind w:left="426" w:hanging="426"/>
        <w:rPr>
          <w:rFonts w:ascii="Times New Roman" w:hAnsi="Times New Roman" w:cs="Times New Roman"/>
          <w:sz w:val="24"/>
          <w:szCs w:val="24"/>
        </w:rPr>
      </w:pPr>
      <w:r w:rsidRPr="00FB536F">
        <w:rPr>
          <w:rFonts w:ascii="Times New Roman" w:hAnsi="Times New Roman" w:cs="Times New Roman"/>
          <w:color w:val="212529"/>
          <w:sz w:val="24"/>
          <w:szCs w:val="24"/>
          <w:shd w:val="clear" w:color="auto" w:fill="FFFFFF"/>
        </w:rPr>
        <w:t xml:space="preserve"> П</w:t>
      </w:r>
      <w:r w:rsidR="00DC585B" w:rsidRPr="00FB536F">
        <w:rPr>
          <w:rFonts w:ascii="Times New Roman" w:hAnsi="Times New Roman" w:cs="Times New Roman"/>
          <w:color w:val="212529"/>
          <w:sz w:val="24"/>
          <w:szCs w:val="24"/>
          <w:shd w:val="clear" w:color="auto" w:fill="FFFFFF"/>
        </w:rPr>
        <w:t xml:space="preserve">очаткова освіта </w:t>
      </w:r>
      <w:r w:rsidR="00DC585B" w:rsidRPr="00FB536F">
        <w:rPr>
          <w:rFonts w:ascii="Times New Roman" w:hAnsi="Times New Roman" w:cs="Times New Roman"/>
          <w:color w:val="212529"/>
          <w:sz w:val="24"/>
          <w:szCs w:val="24"/>
          <w:shd w:val="clear" w:color="auto" w:fill="FFFFFF"/>
        </w:rPr>
        <w:softHyphen/>
      </w:r>
      <w:r w:rsidR="00DC585B" w:rsidRPr="00FB536F">
        <w:rPr>
          <w:rFonts w:ascii="Times New Roman" w:hAnsi="Times New Roman" w:cs="Times New Roman"/>
          <w:color w:val="212529"/>
          <w:sz w:val="24"/>
          <w:szCs w:val="24"/>
          <w:shd w:val="clear" w:color="auto" w:fill="FFFFFF"/>
        </w:rPr>
        <w:softHyphen/>
        <w:t>– інші.</w:t>
      </w:r>
      <w:r w:rsidR="00DC585B" w:rsidRPr="00FB536F">
        <w:rPr>
          <w:rFonts w:ascii="Times New Roman" w:hAnsi="Times New Roman" w:cs="Times New Roman"/>
          <w:sz w:val="24"/>
          <w:szCs w:val="24"/>
        </w:rPr>
        <w:t xml:space="preserve"> </w:t>
      </w:r>
    </w:p>
    <w:p w:rsidR="00FB536F" w:rsidRPr="00FB536F" w:rsidRDefault="00BB06A5" w:rsidP="00AC4FA0">
      <w:pPr>
        <w:pStyle w:val="a5"/>
        <w:numPr>
          <w:ilvl w:val="0"/>
          <w:numId w:val="9"/>
        </w:numPr>
        <w:spacing w:after="0" w:line="240" w:lineRule="auto"/>
        <w:ind w:left="0" w:firstLine="567"/>
        <w:jc w:val="both"/>
        <w:rPr>
          <w:rFonts w:ascii="Times New Roman" w:hAnsi="Times New Roman" w:cs="Times New Roman"/>
          <w:sz w:val="24"/>
          <w:szCs w:val="24"/>
        </w:rPr>
      </w:pPr>
      <w:r w:rsidRPr="00FB536F">
        <w:rPr>
          <w:rFonts w:ascii="Times New Roman" w:hAnsi="Times New Roman" w:cs="Times New Roman"/>
          <w:sz w:val="24"/>
          <w:szCs w:val="24"/>
        </w:rPr>
        <w:t xml:space="preserve">Визначити </w:t>
      </w:r>
      <w:proofErr w:type="spellStart"/>
      <w:r w:rsidRPr="00FB536F">
        <w:rPr>
          <w:rFonts w:ascii="Times New Roman" w:hAnsi="Times New Roman" w:cs="Times New Roman"/>
          <w:sz w:val="24"/>
          <w:szCs w:val="24"/>
        </w:rPr>
        <w:t>Бучанський</w:t>
      </w:r>
      <w:proofErr w:type="spellEnd"/>
      <w:r w:rsidRPr="00FB536F">
        <w:rPr>
          <w:rFonts w:ascii="Times New Roman" w:hAnsi="Times New Roman" w:cs="Times New Roman"/>
          <w:sz w:val="24"/>
          <w:szCs w:val="24"/>
        </w:rPr>
        <w:t xml:space="preserve"> ліцей №</w:t>
      </w:r>
      <w:r w:rsidR="001B197B">
        <w:rPr>
          <w:rFonts w:ascii="Times New Roman" w:hAnsi="Times New Roman" w:cs="Times New Roman"/>
          <w:sz w:val="24"/>
          <w:szCs w:val="24"/>
        </w:rPr>
        <w:t xml:space="preserve"> </w:t>
      </w:r>
      <w:r w:rsidRPr="00FB536F">
        <w:rPr>
          <w:rFonts w:ascii="Times New Roman" w:hAnsi="Times New Roman" w:cs="Times New Roman"/>
          <w:sz w:val="24"/>
          <w:szCs w:val="24"/>
        </w:rPr>
        <w:t xml:space="preserve">3 Бучанської  міської  ради  Київської  області  правонаступником майна, прав та Бучанського навчально-виховного </w:t>
      </w:r>
      <w:r w:rsidRPr="00FB536F">
        <w:rPr>
          <w:rFonts w:ascii="Times New Roman" w:eastAsia="Times New Roman" w:hAnsi="Times New Roman" w:cs="Times New Roman"/>
          <w:sz w:val="24"/>
          <w:szCs w:val="24"/>
        </w:rPr>
        <w:t>комплексу  «спеціалізована загальноосвітня  школа  І-ІІІ ступенів - загальноосвітня  школа  І-ІІІ ступенів»  №</w:t>
      </w:r>
      <w:r w:rsidR="001B197B">
        <w:rPr>
          <w:rFonts w:ascii="Times New Roman" w:eastAsia="Times New Roman" w:hAnsi="Times New Roman" w:cs="Times New Roman"/>
          <w:sz w:val="24"/>
          <w:szCs w:val="24"/>
        </w:rPr>
        <w:t xml:space="preserve"> </w:t>
      </w:r>
      <w:r w:rsidRPr="00FB536F">
        <w:rPr>
          <w:rFonts w:ascii="Times New Roman" w:eastAsia="Times New Roman" w:hAnsi="Times New Roman" w:cs="Times New Roman"/>
          <w:sz w:val="24"/>
          <w:szCs w:val="24"/>
        </w:rPr>
        <w:t>3 Бучанської  міської  ради  Київської області.</w:t>
      </w:r>
      <w:r w:rsidRPr="00FB536F">
        <w:rPr>
          <w:rFonts w:ascii="Times New Roman" w:hAnsi="Times New Roman" w:cs="Times New Roman"/>
          <w:sz w:val="24"/>
          <w:szCs w:val="24"/>
        </w:rPr>
        <w:t xml:space="preserve"> </w:t>
      </w:r>
    </w:p>
    <w:p w:rsidR="001A3265" w:rsidRPr="00FB536F" w:rsidRDefault="00FB536F" w:rsidP="00AC4FA0">
      <w:pPr>
        <w:pStyle w:val="a5"/>
        <w:numPr>
          <w:ilvl w:val="0"/>
          <w:numId w:val="9"/>
        </w:numPr>
        <w:spacing w:after="0" w:line="240" w:lineRule="auto"/>
        <w:ind w:left="0" w:firstLine="567"/>
        <w:jc w:val="both"/>
        <w:rPr>
          <w:rFonts w:ascii="Times New Roman" w:hAnsi="Times New Roman" w:cs="Times New Roman"/>
          <w:sz w:val="24"/>
          <w:szCs w:val="24"/>
        </w:rPr>
      </w:pPr>
      <w:r w:rsidRPr="00FB536F">
        <w:rPr>
          <w:rFonts w:ascii="Times New Roman" w:hAnsi="Times New Roman" w:cs="Times New Roman"/>
          <w:sz w:val="24"/>
          <w:szCs w:val="24"/>
        </w:rPr>
        <w:t>З</w:t>
      </w:r>
      <w:r w:rsidR="001A3265" w:rsidRPr="00FB536F">
        <w:rPr>
          <w:rFonts w:ascii="Times New Roman" w:hAnsi="Times New Roman" w:cs="Times New Roman"/>
          <w:sz w:val="24"/>
          <w:szCs w:val="24"/>
        </w:rPr>
        <w:t>атвердити Статут Бучанського ліцею №</w:t>
      </w:r>
      <w:r w:rsidR="001B197B">
        <w:rPr>
          <w:rFonts w:ascii="Times New Roman" w:hAnsi="Times New Roman" w:cs="Times New Roman"/>
          <w:sz w:val="24"/>
          <w:szCs w:val="24"/>
        </w:rPr>
        <w:t xml:space="preserve"> </w:t>
      </w:r>
      <w:r w:rsidR="001A3265" w:rsidRPr="00FB536F">
        <w:rPr>
          <w:rFonts w:ascii="Times New Roman" w:hAnsi="Times New Roman" w:cs="Times New Roman"/>
          <w:sz w:val="24"/>
          <w:szCs w:val="24"/>
        </w:rPr>
        <w:t>3 Бучанської  міської  ради  Київської  області</w:t>
      </w:r>
      <w:r w:rsidRPr="00FB536F">
        <w:rPr>
          <w:rFonts w:ascii="Times New Roman" w:hAnsi="Times New Roman" w:cs="Times New Roman"/>
          <w:sz w:val="24"/>
          <w:szCs w:val="24"/>
        </w:rPr>
        <w:t xml:space="preserve"> </w:t>
      </w:r>
      <w:r w:rsidR="001B197B">
        <w:rPr>
          <w:rFonts w:ascii="Times New Roman" w:hAnsi="Times New Roman" w:cs="Times New Roman"/>
          <w:color w:val="333333"/>
          <w:spacing w:val="7"/>
          <w:sz w:val="24"/>
          <w:szCs w:val="24"/>
        </w:rPr>
        <w:t>згідно додатку</w:t>
      </w:r>
      <w:r w:rsidRPr="00FB536F">
        <w:rPr>
          <w:rFonts w:ascii="Times New Roman" w:hAnsi="Times New Roman" w:cs="Times New Roman"/>
          <w:color w:val="333333"/>
          <w:spacing w:val="7"/>
          <w:sz w:val="24"/>
          <w:szCs w:val="24"/>
        </w:rPr>
        <w:t>.</w:t>
      </w:r>
    </w:p>
    <w:p w:rsidR="00FB536F" w:rsidRPr="00FB536F" w:rsidRDefault="00FB536F" w:rsidP="00AC4FA0">
      <w:pPr>
        <w:numPr>
          <w:ilvl w:val="0"/>
          <w:numId w:val="9"/>
        </w:numPr>
        <w:shd w:val="clear" w:color="auto" w:fill="FFFFFF"/>
        <w:ind w:left="0" w:firstLine="567"/>
        <w:jc w:val="both"/>
        <w:rPr>
          <w:color w:val="333333"/>
          <w:spacing w:val="7"/>
        </w:rPr>
      </w:pPr>
      <w:r w:rsidRPr="00FB536F">
        <w:rPr>
          <w:color w:val="333333"/>
          <w:spacing w:val="7"/>
        </w:rPr>
        <w:t>Уповноважити директора вищенаведеного закладу загальної середньої освіти подати державному реєстратору необхідні документи для проведення державної реєстрації змін до установчих документів та назви юридичної особи.</w:t>
      </w:r>
    </w:p>
    <w:p w:rsidR="00A73FA5" w:rsidRDefault="001B197B" w:rsidP="00AC4FA0">
      <w:pPr>
        <w:pStyle w:val="a4"/>
        <w:numPr>
          <w:ilvl w:val="0"/>
          <w:numId w:val="9"/>
        </w:numPr>
        <w:ind w:left="0" w:firstLine="567"/>
        <w:jc w:val="both"/>
        <w:rPr>
          <w:sz w:val="24"/>
          <w:szCs w:val="24"/>
          <w:lang w:val="uk-UA"/>
        </w:rPr>
      </w:pPr>
      <w:r>
        <w:rPr>
          <w:sz w:val="24"/>
          <w:szCs w:val="24"/>
          <w:lang w:val="uk-UA"/>
        </w:rPr>
        <w:t xml:space="preserve">Відділу освіти Бучанської міської ради  здійснити  </w:t>
      </w:r>
      <w:r w:rsidR="00A73FA5">
        <w:rPr>
          <w:sz w:val="24"/>
          <w:szCs w:val="24"/>
          <w:lang w:val="uk-UA"/>
        </w:rPr>
        <w:t>організаційні заходи та забезпечити функціонування Бучанського ліцею  №</w:t>
      </w:r>
      <w:r>
        <w:rPr>
          <w:sz w:val="24"/>
          <w:szCs w:val="24"/>
          <w:lang w:val="uk-UA"/>
        </w:rPr>
        <w:t xml:space="preserve"> </w:t>
      </w:r>
      <w:r w:rsidR="00A73FA5">
        <w:rPr>
          <w:sz w:val="24"/>
          <w:szCs w:val="24"/>
          <w:lang w:val="uk-UA"/>
        </w:rPr>
        <w:t>3   Бучанської міської ради  Київської  області.</w:t>
      </w:r>
    </w:p>
    <w:p w:rsidR="00A73FA5" w:rsidRDefault="00A73FA5" w:rsidP="00AC4FA0">
      <w:pPr>
        <w:pStyle w:val="a4"/>
        <w:numPr>
          <w:ilvl w:val="0"/>
          <w:numId w:val="9"/>
        </w:numPr>
        <w:ind w:left="0" w:firstLine="567"/>
        <w:jc w:val="both"/>
        <w:rPr>
          <w:sz w:val="24"/>
          <w:szCs w:val="24"/>
          <w:lang w:val="uk-UA"/>
        </w:rPr>
      </w:pPr>
      <w:r>
        <w:rPr>
          <w:sz w:val="24"/>
          <w:szCs w:val="24"/>
        </w:rPr>
        <w:t xml:space="preserve">Контроль за </w:t>
      </w:r>
      <w:proofErr w:type="spellStart"/>
      <w:r>
        <w:rPr>
          <w:sz w:val="24"/>
          <w:szCs w:val="24"/>
        </w:rPr>
        <w:t>виконанням</w:t>
      </w:r>
      <w:proofErr w:type="spellEnd"/>
      <w:r>
        <w:rPr>
          <w:sz w:val="24"/>
          <w:szCs w:val="24"/>
        </w:rPr>
        <w:t xml:space="preserve"> </w:t>
      </w:r>
      <w:proofErr w:type="spellStart"/>
      <w:r>
        <w:rPr>
          <w:sz w:val="24"/>
          <w:szCs w:val="24"/>
        </w:rPr>
        <w:t>даного</w:t>
      </w:r>
      <w:proofErr w:type="spellEnd"/>
      <w:r>
        <w:rPr>
          <w:sz w:val="24"/>
          <w:szCs w:val="24"/>
        </w:rPr>
        <w:t xml:space="preserve"> </w:t>
      </w:r>
      <w:proofErr w:type="spellStart"/>
      <w:r>
        <w:rPr>
          <w:sz w:val="24"/>
          <w:szCs w:val="24"/>
        </w:rPr>
        <w:t>рішення</w:t>
      </w:r>
      <w:proofErr w:type="spellEnd"/>
      <w:r>
        <w:rPr>
          <w:sz w:val="24"/>
          <w:szCs w:val="24"/>
        </w:rPr>
        <w:t xml:space="preserve"> </w:t>
      </w:r>
      <w:proofErr w:type="spellStart"/>
      <w:r>
        <w:rPr>
          <w:sz w:val="24"/>
          <w:szCs w:val="24"/>
        </w:rPr>
        <w:t>покласти</w:t>
      </w:r>
      <w:proofErr w:type="spellEnd"/>
      <w:r>
        <w:rPr>
          <w:sz w:val="24"/>
          <w:szCs w:val="24"/>
        </w:rPr>
        <w:t xml:space="preserve"> на </w:t>
      </w:r>
      <w:proofErr w:type="spellStart"/>
      <w:r>
        <w:rPr>
          <w:sz w:val="24"/>
          <w:szCs w:val="24"/>
        </w:rPr>
        <w:t>постійну</w:t>
      </w:r>
      <w:proofErr w:type="spellEnd"/>
      <w:r>
        <w:rPr>
          <w:sz w:val="24"/>
          <w:szCs w:val="24"/>
        </w:rPr>
        <w:t xml:space="preserve"> </w:t>
      </w:r>
      <w:proofErr w:type="spellStart"/>
      <w:r>
        <w:rPr>
          <w:sz w:val="24"/>
          <w:szCs w:val="24"/>
        </w:rPr>
        <w:t>комісію</w:t>
      </w:r>
      <w:proofErr w:type="spellEnd"/>
      <w:r>
        <w:rPr>
          <w:sz w:val="24"/>
          <w:szCs w:val="24"/>
        </w:rPr>
        <w:t xml:space="preserve"> з </w:t>
      </w:r>
      <w:proofErr w:type="spellStart"/>
      <w:r>
        <w:rPr>
          <w:sz w:val="24"/>
          <w:szCs w:val="24"/>
        </w:rPr>
        <w:t>питань</w:t>
      </w:r>
      <w:proofErr w:type="spellEnd"/>
      <w:r>
        <w:rPr>
          <w:sz w:val="24"/>
          <w:szCs w:val="24"/>
        </w:rPr>
        <w:t xml:space="preserve"> </w:t>
      </w:r>
      <w:proofErr w:type="spellStart"/>
      <w:r>
        <w:rPr>
          <w:sz w:val="24"/>
          <w:szCs w:val="24"/>
        </w:rPr>
        <w:t>освіти</w:t>
      </w:r>
      <w:proofErr w:type="spellEnd"/>
      <w:r>
        <w:rPr>
          <w:sz w:val="24"/>
          <w:szCs w:val="24"/>
        </w:rPr>
        <w:t xml:space="preserve">, </w:t>
      </w:r>
      <w:proofErr w:type="spellStart"/>
      <w:r>
        <w:rPr>
          <w:sz w:val="24"/>
          <w:szCs w:val="24"/>
        </w:rPr>
        <w:t>культури</w:t>
      </w:r>
      <w:proofErr w:type="spellEnd"/>
      <w:r>
        <w:rPr>
          <w:sz w:val="24"/>
          <w:szCs w:val="24"/>
        </w:rPr>
        <w:t xml:space="preserve">, спорту, справ </w:t>
      </w:r>
      <w:proofErr w:type="spellStart"/>
      <w:r>
        <w:rPr>
          <w:sz w:val="24"/>
          <w:szCs w:val="24"/>
        </w:rPr>
        <w:t>молоді</w:t>
      </w:r>
      <w:proofErr w:type="spellEnd"/>
      <w:r>
        <w:rPr>
          <w:sz w:val="24"/>
          <w:szCs w:val="24"/>
        </w:rPr>
        <w:t xml:space="preserve"> та </w:t>
      </w:r>
      <w:proofErr w:type="spellStart"/>
      <w:r>
        <w:rPr>
          <w:sz w:val="24"/>
          <w:szCs w:val="24"/>
        </w:rPr>
        <w:t>гуманітарних</w:t>
      </w:r>
      <w:proofErr w:type="spellEnd"/>
      <w:r>
        <w:rPr>
          <w:sz w:val="24"/>
          <w:szCs w:val="24"/>
        </w:rPr>
        <w:t xml:space="preserve"> </w:t>
      </w:r>
      <w:proofErr w:type="spellStart"/>
      <w:r>
        <w:rPr>
          <w:sz w:val="24"/>
          <w:szCs w:val="24"/>
        </w:rPr>
        <w:t>питань</w:t>
      </w:r>
      <w:proofErr w:type="spellEnd"/>
      <w:r>
        <w:rPr>
          <w:sz w:val="24"/>
          <w:szCs w:val="24"/>
        </w:rPr>
        <w:t>.</w:t>
      </w:r>
    </w:p>
    <w:p w:rsidR="00DC585B" w:rsidRDefault="00DC585B" w:rsidP="005033A4">
      <w:pPr>
        <w:ind w:left="426" w:firstLine="141"/>
        <w:jc w:val="both"/>
      </w:pPr>
    </w:p>
    <w:p w:rsidR="005427D2" w:rsidRDefault="005427D2" w:rsidP="004E1F52">
      <w:pPr>
        <w:jc w:val="both"/>
      </w:pPr>
    </w:p>
    <w:p w:rsidR="004E1F52" w:rsidRDefault="004E1F52" w:rsidP="004E1F52">
      <w:pPr>
        <w:jc w:val="both"/>
        <w:rPr>
          <w:b/>
        </w:rPr>
      </w:pPr>
    </w:p>
    <w:p w:rsidR="005033A4" w:rsidRDefault="005033A4" w:rsidP="004E1F52">
      <w:pPr>
        <w:jc w:val="both"/>
        <w:rPr>
          <w:b/>
        </w:rPr>
      </w:pPr>
    </w:p>
    <w:p w:rsidR="005033A4" w:rsidRDefault="005033A4" w:rsidP="004E1F52">
      <w:pPr>
        <w:jc w:val="both"/>
        <w:rPr>
          <w:b/>
        </w:rPr>
      </w:pPr>
      <w:r>
        <w:rPr>
          <w:b/>
        </w:rPr>
        <w:t>Секретар ради                                                                       Тарас ШАПРАВСЬКИЙ</w:t>
      </w:r>
    </w:p>
    <w:p w:rsidR="004E1F52" w:rsidRDefault="005033A4" w:rsidP="004E1F52">
      <w:pPr>
        <w:jc w:val="both"/>
        <w:rPr>
          <w:b/>
        </w:rPr>
      </w:pPr>
      <w:r>
        <w:rPr>
          <w:b/>
        </w:rPr>
        <w:t xml:space="preserve"> </w:t>
      </w:r>
    </w:p>
    <w:p w:rsidR="005427D2" w:rsidRDefault="005427D2" w:rsidP="004E1F52">
      <w:pPr>
        <w:jc w:val="both"/>
        <w:rPr>
          <w:b/>
        </w:rPr>
      </w:pPr>
    </w:p>
    <w:p w:rsidR="005427D2" w:rsidRDefault="005427D2"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tbl>
      <w:tblPr>
        <w:tblpPr w:leftFromText="180" w:rightFromText="180" w:vertAnchor="text" w:horzAnchor="page" w:tblpX="5743" w:tblpY="-52"/>
        <w:tblW w:w="0" w:type="auto"/>
        <w:tblLook w:val="04A0" w:firstRow="1" w:lastRow="0" w:firstColumn="1" w:lastColumn="0" w:noHBand="0" w:noVBand="1"/>
      </w:tblPr>
      <w:tblGrid>
        <w:gridCol w:w="4786"/>
      </w:tblGrid>
      <w:tr w:rsidR="001D58EA" w:rsidRPr="0002697E" w:rsidTr="001D58EA">
        <w:tc>
          <w:tcPr>
            <w:tcW w:w="4786" w:type="dxa"/>
          </w:tcPr>
          <w:p w:rsidR="001D58EA" w:rsidRPr="00EA0494" w:rsidRDefault="001D58EA" w:rsidP="00FE6A04">
            <w:pPr>
              <w:rPr>
                <w:sz w:val="28"/>
                <w:szCs w:val="28"/>
              </w:rPr>
            </w:pPr>
            <w:r w:rsidRPr="00EA0494">
              <w:rPr>
                <w:sz w:val="28"/>
                <w:szCs w:val="28"/>
              </w:rPr>
              <w:lastRenderedPageBreak/>
              <w:t>Додаток 1</w:t>
            </w:r>
          </w:p>
          <w:p w:rsidR="001D58EA" w:rsidRPr="00EA0494" w:rsidRDefault="001D58EA" w:rsidP="00FE6A04">
            <w:pPr>
              <w:rPr>
                <w:sz w:val="28"/>
                <w:szCs w:val="28"/>
              </w:rPr>
            </w:pPr>
            <w:r w:rsidRPr="00EA0494">
              <w:rPr>
                <w:sz w:val="28"/>
                <w:szCs w:val="28"/>
              </w:rPr>
              <w:t>до рішення 32 сесії  VIIІ скликання</w:t>
            </w:r>
          </w:p>
          <w:p w:rsidR="001D58EA" w:rsidRPr="00EA0494" w:rsidRDefault="001D58EA" w:rsidP="00FE6A04">
            <w:pPr>
              <w:rPr>
                <w:sz w:val="28"/>
                <w:szCs w:val="28"/>
              </w:rPr>
            </w:pPr>
            <w:proofErr w:type="spellStart"/>
            <w:r w:rsidRPr="00EA0494">
              <w:rPr>
                <w:sz w:val="28"/>
                <w:szCs w:val="28"/>
              </w:rPr>
              <w:t>Бучанської</w:t>
            </w:r>
            <w:proofErr w:type="spellEnd"/>
            <w:r w:rsidRPr="00EA0494">
              <w:rPr>
                <w:sz w:val="28"/>
                <w:szCs w:val="28"/>
              </w:rPr>
              <w:t xml:space="preserve"> міської ради</w:t>
            </w:r>
          </w:p>
          <w:p w:rsidR="001D58EA" w:rsidRPr="00EA0494" w:rsidRDefault="001D58EA" w:rsidP="00FE6A04">
            <w:pPr>
              <w:rPr>
                <w:sz w:val="28"/>
                <w:szCs w:val="28"/>
              </w:rPr>
            </w:pPr>
            <w:r>
              <w:rPr>
                <w:sz w:val="28"/>
                <w:szCs w:val="28"/>
              </w:rPr>
              <w:t>№ 3064</w:t>
            </w:r>
            <w:r w:rsidRPr="00EA0494">
              <w:rPr>
                <w:sz w:val="28"/>
                <w:szCs w:val="28"/>
              </w:rPr>
              <w:t xml:space="preserve"> - 32 - VIІI від 05.08.2022 року</w:t>
            </w:r>
          </w:p>
          <w:p w:rsidR="001D58EA" w:rsidRPr="00EA0494" w:rsidRDefault="001D58EA" w:rsidP="00FE6A04">
            <w:pPr>
              <w:rPr>
                <w:sz w:val="28"/>
                <w:szCs w:val="28"/>
              </w:rPr>
            </w:pPr>
          </w:p>
          <w:p w:rsidR="001D58EA" w:rsidRPr="00EA0494" w:rsidRDefault="001D58EA" w:rsidP="00FE6A04">
            <w:pPr>
              <w:rPr>
                <w:sz w:val="28"/>
                <w:szCs w:val="28"/>
              </w:rPr>
            </w:pPr>
            <w:r w:rsidRPr="00EA0494">
              <w:rPr>
                <w:sz w:val="28"/>
                <w:szCs w:val="28"/>
              </w:rPr>
              <w:t>ЗАТВЕРДЖЕНО</w:t>
            </w:r>
          </w:p>
          <w:p w:rsidR="001D58EA" w:rsidRPr="00EA0494" w:rsidRDefault="001D58EA" w:rsidP="00FE6A04">
            <w:pPr>
              <w:rPr>
                <w:sz w:val="28"/>
                <w:szCs w:val="28"/>
              </w:rPr>
            </w:pPr>
            <w:r w:rsidRPr="00EA0494">
              <w:rPr>
                <w:sz w:val="28"/>
                <w:szCs w:val="28"/>
              </w:rPr>
              <w:t>рішенням сесії</w:t>
            </w:r>
          </w:p>
          <w:p w:rsidR="001D58EA" w:rsidRPr="00EA0494" w:rsidRDefault="001D58EA" w:rsidP="00FE6A04">
            <w:pPr>
              <w:rPr>
                <w:sz w:val="28"/>
                <w:szCs w:val="28"/>
              </w:rPr>
            </w:pPr>
            <w:proofErr w:type="spellStart"/>
            <w:r w:rsidRPr="00EA0494">
              <w:rPr>
                <w:sz w:val="28"/>
                <w:szCs w:val="28"/>
              </w:rPr>
              <w:t>Бучанської</w:t>
            </w:r>
            <w:proofErr w:type="spellEnd"/>
            <w:r w:rsidRPr="00EA0494">
              <w:rPr>
                <w:sz w:val="28"/>
                <w:szCs w:val="28"/>
              </w:rPr>
              <w:t xml:space="preserve"> міської ради</w:t>
            </w:r>
          </w:p>
          <w:p w:rsidR="001D58EA" w:rsidRPr="00EA0494" w:rsidRDefault="001D58EA" w:rsidP="00FE6A04">
            <w:pPr>
              <w:rPr>
                <w:sz w:val="28"/>
                <w:szCs w:val="28"/>
              </w:rPr>
            </w:pPr>
            <w:r>
              <w:rPr>
                <w:sz w:val="28"/>
                <w:szCs w:val="28"/>
              </w:rPr>
              <w:t>№ 3064</w:t>
            </w:r>
            <w:r w:rsidRPr="00EA0494">
              <w:rPr>
                <w:sz w:val="28"/>
                <w:szCs w:val="28"/>
              </w:rPr>
              <w:t xml:space="preserve"> - 32 - VIІI від 05.08.2022 року</w:t>
            </w:r>
          </w:p>
          <w:p w:rsidR="001D58EA" w:rsidRPr="00EA0494" w:rsidRDefault="001D58EA" w:rsidP="00FE6A04">
            <w:pPr>
              <w:rPr>
                <w:sz w:val="32"/>
                <w:szCs w:val="32"/>
              </w:rPr>
            </w:pPr>
          </w:p>
          <w:p w:rsidR="001D58EA" w:rsidRPr="0002697E" w:rsidRDefault="001D58EA" w:rsidP="00FE6A04">
            <w:pPr>
              <w:rPr>
                <w:sz w:val="32"/>
                <w:szCs w:val="32"/>
              </w:rPr>
            </w:pPr>
            <w:r>
              <w:rPr>
                <w:sz w:val="32"/>
                <w:szCs w:val="32"/>
              </w:rPr>
              <w:t>________</w:t>
            </w:r>
            <w:r w:rsidRPr="00EA0494">
              <w:rPr>
                <w:sz w:val="32"/>
                <w:szCs w:val="32"/>
              </w:rPr>
              <w:t xml:space="preserve">___ Т.О. </w:t>
            </w:r>
            <w:proofErr w:type="spellStart"/>
            <w:r w:rsidRPr="00EA0494">
              <w:rPr>
                <w:sz w:val="32"/>
                <w:szCs w:val="32"/>
              </w:rPr>
              <w:t>Шаправський</w:t>
            </w:r>
            <w:proofErr w:type="spellEnd"/>
          </w:p>
        </w:tc>
      </w:tr>
    </w:tbl>
    <w:p w:rsidR="001D58EA" w:rsidRPr="0002697E" w:rsidRDefault="001D58EA" w:rsidP="001D58EA">
      <w:r w:rsidRPr="0002697E">
        <w:t xml:space="preserve">    </w:t>
      </w:r>
    </w:p>
    <w:p w:rsidR="001D58EA" w:rsidRPr="0002697E" w:rsidRDefault="001D58EA" w:rsidP="001D58EA"/>
    <w:p w:rsidR="001D58EA" w:rsidRPr="0002697E" w:rsidRDefault="001D58EA" w:rsidP="001D58EA"/>
    <w:p w:rsidR="001D58EA" w:rsidRPr="0002697E" w:rsidRDefault="001D58EA" w:rsidP="001D58EA"/>
    <w:p w:rsidR="001D58EA" w:rsidRPr="0002697E" w:rsidRDefault="001D58EA" w:rsidP="001D58EA"/>
    <w:p w:rsidR="001D58EA" w:rsidRPr="0002697E" w:rsidRDefault="001D58EA" w:rsidP="001D58EA"/>
    <w:p w:rsidR="001D58EA" w:rsidRPr="0002697E" w:rsidRDefault="001D58EA" w:rsidP="001D58EA"/>
    <w:p w:rsidR="001D58EA" w:rsidRPr="00BF323B" w:rsidRDefault="001D58EA" w:rsidP="001D58EA"/>
    <w:p w:rsidR="001D58EA" w:rsidRPr="00BF323B" w:rsidRDefault="001D58EA" w:rsidP="001D58EA"/>
    <w:p w:rsidR="001D58EA" w:rsidRPr="00BF323B" w:rsidRDefault="001D58EA" w:rsidP="001D58EA"/>
    <w:p w:rsidR="001D58EA" w:rsidRPr="00BF323B" w:rsidRDefault="001D58EA" w:rsidP="001D58EA"/>
    <w:p w:rsidR="001D58EA" w:rsidRPr="00BF323B" w:rsidRDefault="001D58EA" w:rsidP="001D58EA"/>
    <w:p w:rsidR="001D58EA" w:rsidRDefault="001D58EA" w:rsidP="001D58EA">
      <w:pPr>
        <w:jc w:val="center"/>
        <w:rPr>
          <w:b/>
          <w:bCs/>
          <w:sz w:val="32"/>
          <w:szCs w:val="32"/>
        </w:rPr>
      </w:pPr>
    </w:p>
    <w:p w:rsidR="001D58EA" w:rsidRDefault="001D58EA" w:rsidP="001D58EA">
      <w:pPr>
        <w:jc w:val="center"/>
        <w:rPr>
          <w:b/>
          <w:bCs/>
          <w:sz w:val="32"/>
          <w:szCs w:val="32"/>
        </w:rPr>
      </w:pPr>
    </w:p>
    <w:p w:rsidR="001D58EA" w:rsidRDefault="001D58EA" w:rsidP="001D58EA">
      <w:pPr>
        <w:jc w:val="center"/>
        <w:rPr>
          <w:b/>
          <w:bCs/>
          <w:sz w:val="52"/>
          <w:szCs w:val="52"/>
        </w:rPr>
      </w:pPr>
    </w:p>
    <w:p w:rsidR="001D58EA" w:rsidRDefault="001D58EA" w:rsidP="001D58EA">
      <w:pPr>
        <w:jc w:val="center"/>
        <w:rPr>
          <w:b/>
          <w:bCs/>
          <w:sz w:val="52"/>
          <w:szCs w:val="52"/>
        </w:rPr>
      </w:pPr>
    </w:p>
    <w:p w:rsidR="001D58EA" w:rsidRDefault="001D58EA" w:rsidP="001D58EA">
      <w:pPr>
        <w:jc w:val="center"/>
        <w:rPr>
          <w:b/>
          <w:bCs/>
          <w:sz w:val="52"/>
          <w:szCs w:val="52"/>
        </w:rPr>
      </w:pPr>
    </w:p>
    <w:p w:rsidR="001D58EA" w:rsidRDefault="001D58EA" w:rsidP="001D58EA">
      <w:pPr>
        <w:jc w:val="center"/>
        <w:rPr>
          <w:b/>
          <w:bCs/>
          <w:sz w:val="52"/>
          <w:szCs w:val="52"/>
        </w:rPr>
      </w:pPr>
    </w:p>
    <w:p w:rsidR="001D58EA" w:rsidRPr="00BF323B" w:rsidRDefault="001D58EA" w:rsidP="001D58EA">
      <w:pPr>
        <w:jc w:val="center"/>
        <w:rPr>
          <w:b/>
          <w:bCs/>
          <w:sz w:val="32"/>
          <w:szCs w:val="32"/>
        </w:rPr>
      </w:pPr>
      <w:r w:rsidRPr="00B12BA3">
        <w:rPr>
          <w:b/>
          <w:bCs/>
          <w:sz w:val="52"/>
          <w:szCs w:val="52"/>
        </w:rPr>
        <w:t>СТАТУТ</w:t>
      </w:r>
    </w:p>
    <w:p w:rsidR="001D58EA" w:rsidRPr="00BF323B" w:rsidRDefault="001D58EA" w:rsidP="001D58EA">
      <w:pPr>
        <w:jc w:val="center"/>
        <w:rPr>
          <w:b/>
          <w:bCs/>
          <w:sz w:val="28"/>
          <w:szCs w:val="28"/>
        </w:rPr>
      </w:pPr>
    </w:p>
    <w:p w:rsidR="001D58EA" w:rsidRPr="00B12BA3" w:rsidRDefault="001D58EA" w:rsidP="001D58EA">
      <w:pPr>
        <w:jc w:val="center"/>
        <w:rPr>
          <w:b/>
          <w:bCs/>
          <w:sz w:val="40"/>
          <w:szCs w:val="40"/>
        </w:rPr>
      </w:pPr>
      <w:proofErr w:type="spellStart"/>
      <w:r w:rsidRPr="00B12BA3">
        <w:rPr>
          <w:b/>
          <w:bCs/>
          <w:sz w:val="40"/>
          <w:szCs w:val="40"/>
        </w:rPr>
        <w:t>Бучанськ</w:t>
      </w:r>
      <w:r>
        <w:rPr>
          <w:b/>
          <w:bCs/>
          <w:sz w:val="40"/>
          <w:szCs w:val="40"/>
        </w:rPr>
        <w:t>ого</w:t>
      </w:r>
      <w:proofErr w:type="spellEnd"/>
      <w:r w:rsidRPr="00B12BA3">
        <w:rPr>
          <w:b/>
          <w:bCs/>
          <w:sz w:val="40"/>
          <w:szCs w:val="40"/>
        </w:rPr>
        <w:t xml:space="preserve">  ліце</w:t>
      </w:r>
      <w:r>
        <w:rPr>
          <w:b/>
          <w:bCs/>
          <w:sz w:val="40"/>
          <w:szCs w:val="40"/>
        </w:rPr>
        <w:t>ю</w:t>
      </w:r>
      <w:r w:rsidRPr="00B12BA3">
        <w:rPr>
          <w:b/>
          <w:bCs/>
          <w:sz w:val="40"/>
          <w:szCs w:val="40"/>
        </w:rPr>
        <w:t xml:space="preserve">   №</w:t>
      </w:r>
      <w:r>
        <w:rPr>
          <w:b/>
          <w:bCs/>
          <w:sz w:val="40"/>
          <w:szCs w:val="40"/>
        </w:rPr>
        <w:t xml:space="preserve"> 3</w:t>
      </w:r>
    </w:p>
    <w:p w:rsidR="001D58EA" w:rsidRPr="00B12BA3" w:rsidRDefault="001D58EA" w:rsidP="001D58EA">
      <w:pPr>
        <w:jc w:val="center"/>
        <w:rPr>
          <w:b/>
          <w:bCs/>
          <w:sz w:val="40"/>
          <w:szCs w:val="40"/>
        </w:rPr>
      </w:pPr>
      <w:proofErr w:type="spellStart"/>
      <w:r w:rsidRPr="00B12BA3">
        <w:rPr>
          <w:b/>
          <w:bCs/>
          <w:sz w:val="40"/>
          <w:szCs w:val="40"/>
        </w:rPr>
        <w:t>Бучанської</w:t>
      </w:r>
      <w:proofErr w:type="spellEnd"/>
      <w:r w:rsidRPr="00B12BA3">
        <w:rPr>
          <w:b/>
          <w:bCs/>
          <w:sz w:val="40"/>
          <w:szCs w:val="40"/>
        </w:rPr>
        <w:t xml:space="preserve"> міської ради </w:t>
      </w:r>
    </w:p>
    <w:p w:rsidR="001D58EA" w:rsidRPr="00B12BA3" w:rsidRDefault="001D58EA" w:rsidP="001D58EA">
      <w:pPr>
        <w:jc w:val="center"/>
        <w:rPr>
          <w:b/>
          <w:bCs/>
          <w:sz w:val="40"/>
          <w:szCs w:val="40"/>
        </w:rPr>
      </w:pPr>
      <w:r w:rsidRPr="00B12BA3">
        <w:rPr>
          <w:b/>
          <w:bCs/>
          <w:sz w:val="40"/>
          <w:szCs w:val="40"/>
        </w:rPr>
        <w:t>Київської області</w:t>
      </w:r>
    </w:p>
    <w:p w:rsidR="001D58EA" w:rsidRPr="00BF323B" w:rsidRDefault="001D58EA" w:rsidP="001D58EA">
      <w:pPr>
        <w:rPr>
          <w:sz w:val="36"/>
          <w:szCs w:val="36"/>
        </w:rPr>
      </w:pPr>
    </w:p>
    <w:p w:rsidR="001D58EA" w:rsidRPr="00BF323B" w:rsidRDefault="001D58EA" w:rsidP="001D58EA"/>
    <w:p w:rsidR="001D58EA" w:rsidRPr="00BF323B" w:rsidRDefault="001D58EA" w:rsidP="001D58EA"/>
    <w:p w:rsidR="001D58EA" w:rsidRPr="00BF323B" w:rsidRDefault="001D58EA" w:rsidP="001D58EA"/>
    <w:p w:rsidR="001D58EA" w:rsidRPr="00BF323B" w:rsidRDefault="001D58EA" w:rsidP="001D58EA"/>
    <w:p w:rsidR="001D58EA" w:rsidRPr="00BF323B" w:rsidRDefault="001D58EA" w:rsidP="001D58EA"/>
    <w:p w:rsidR="001D58EA" w:rsidRPr="00BF323B" w:rsidRDefault="001D58EA" w:rsidP="001D58EA"/>
    <w:p w:rsidR="001D58EA" w:rsidRDefault="001D58EA" w:rsidP="001D58EA"/>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p>
    <w:p w:rsidR="001D58EA" w:rsidRDefault="001D58EA" w:rsidP="004E1F52">
      <w:pPr>
        <w:jc w:val="both"/>
      </w:pPr>
      <w:bookmarkStart w:id="0" w:name="_GoBack"/>
      <w:bookmarkEnd w:id="0"/>
    </w:p>
    <w:p w:rsidR="001D58EA" w:rsidRPr="004C7B9A" w:rsidRDefault="001D58EA" w:rsidP="001D58EA">
      <w:pPr>
        <w:ind w:firstLine="720"/>
        <w:jc w:val="center"/>
        <w:rPr>
          <w:b/>
        </w:rPr>
      </w:pPr>
      <w:r w:rsidRPr="004C7B9A">
        <w:rPr>
          <w:b/>
        </w:rPr>
        <w:lastRenderedPageBreak/>
        <w:t>І. Загальні положення</w:t>
      </w:r>
    </w:p>
    <w:p w:rsidR="001D58EA" w:rsidRPr="004C7B9A" w:rsidRDefault="001D58EA" w:rsidP="001D58EA">
      <w:pPr>
        <w:jc w:val="both"/>
      </w:pPr>
      <w:r w:rsidRPr="004C7B9A">
        <w:t xml:space="preserve">1.1. </w:t>
      </w:r>
      <w:proofErr w:type="spellStart"/>
      <w:r w:rsidRPr="004C7B9A">
        <w:t>Бучанський</w:t>
      </w:r>
      <w:proofErr w:type="spellEnd"/>
      <w:r w:rsidRPr="004C7B9A">
        <w:t xml:space="preserve">  ліцей  № 3 </w:t>
      </w:r>
      <w:proofErr w:type="spellStart"/>
      <w:r w:rsidRPr="004C7B9A">
        <w:t>Бучанської</w:t>
      </w:r>
      <w:proofErr w:type="spellEnd"/>
      <w:r w:rsidRPr="004C7B9A">
        <w:t xml:space="preserve"> міської ради Київської області (далі – Ліцей) є правонаступником прав та зобов’язань </w:t>
      </w:r>
      <w:proofErr w:type="spellStart"/>
      <w:r w:rsidRPr="004C7B9A">
        <w:t>Бучанського</w:t>
      </w:r>
      <w:proofErr w:type="spellEnd"/>
      <w:r w:rsidRPr="004C7B9A">
        <w:t xml:space="preserve"> навчально-виховного комплексу «спеціалізована загальноосвітня школа І-ІІІ ступенів» № 3  </w:t>
      </w:r>
      <w:proofErr w:type="spellStart"/>
      <w:r w:rsidRPr="004C7B9A">
        <w:t>Бучанської</w:t>
      </w:r>
      <w:proofErr w:type="spellEnd"/>
      <w:r w:rsidRPr="004C7B9A">
        <w:t xml:space="preserve"> міської ради Київської області.</w:t>
      </w:r>
    </w:p>
    <w:p w:rsidR="001D58EA" w:rsidRPr="004C7B9A" w:rsidRDefault="001D58EA" w:rsidP="001D58EA">
      <w:pPr>
        <w:jc w:val="both"/>
      </w:pPr>
      <w:r w:rsidRPr="004C7B9A">
        <w:t>1.2. Повне найменування Закладу освіти:</w:t>
      </w:r>
    </w:p>
    <w:p w:rsidR="001D58EA" w:rsidRPr="004C7B9A" w:rsidRDefault="001D58EA" w:rsidP="001D58EA">
      <w:pPr>
        <w:pStyle w:val="a5"/>
        <w:numPr>
          <w:ilvl w:val="0"/>
          <w:numId w:val="13"/>
        </w:numPr>
        <w:spacing w:after="0" w:line="240" w:lineRule="auto"/>
        <w:ind w:left="993"/>
        <w:jc w:val="both"/>
        <w:rPr>
          <w:rFonts w:ascii="Times New Roman" w:hAnsi="Times New Roman" w:cs="Times New Roman"/>
          <w:sz w:val="24"/>
          <w:szCs w:val="24"/>
        </w:rPr>
      </w:pPr>
      <w:r w:rsidRPr="004C7B9A">
        <w:rPr>
          <w:rFonts w:ascii="Times New Roman" w:hAnsi="Times New Roman" w:cs="Times New Roman"/>
          <w:sz w:val="24"/>
          <w:szCs w:val="24"/>
        </w:rPr>
        <w:t xml:space="preserve">українською мовою:  </w:t>
      </w:r>
      <w:proofErr w:type="spellStart"/>
      <w:r w:rsidRPr="004C7B9A">
        <w:rPr>
          <w:rFonts w:ascii="Times New Roman" w:hAnsi="Times New Roman" w:cs="Times New Roman"/>
          <w:sz w:val="24"/>
          <w:szCs w:val="24"/>
        </w:rPr>
        <w:t>Бучанський</w:t>
      </w:r>
      <w:proofErr w:type="spellEnd"/>
      <w:r w:rsidRPr="004C7B9A">
        <w:rPr>
          <w:rFonts w:ascii="Times New Roman" w:hAnsi="Times New Roman" w:cs="Times New Roman"/>
          <w:sz w:val="24"/>
          <w:szCs w:val="24"/>
        </w:rPr>
        <w:t xml:space="preserve">  ліцей  № 3 </w:t>
      </w:r>
      <w:proofErr w:type="spellStart"/>
      <w:r w:rsidRPr="004C7B9A">
        <w:rPr>
          <w:rFonts w:ascii="Times New Roman" w:hAnsi="Times New Roman" w:cs="Times New Roman"/>
          <w:sz w:val="24"/>
          <w:szCs w:val="24"/>
        </w:rPr>
        <w:t>Бучанської</w:t>
      </w:r>
      <w:proofErr w:type="spellEnd"/>
      <w:r w:rsidRPr="004C7B9A">
        <w:rPr>
          <w:rFonts w:ascii="Times New Roman" w:hAnsi="Times New Roman" w:cs="Times New Roman"/>
          <w:sz w:val="24"/>
          <w:szCs w:val="24"/>
        </w:rPr>
        <w:t xml:space="preserve"> міської ради Київської області;</w:t>
      </w:r>
    </w:p>
    <w:p w:rsidR="001D58EA" w:rsidRPr="004C7B9A" w:rsidRDefault="001D58EA" w:rsidP="001D58EA">
      <w:pPr>
        <w:pStyle w:val="a5"/>
        <w:numPr>
          <w:ilvl w:val="0"/>
          <w:numId w:val="13"/>
        </w:numPr>
        <w:spacing w:after="0" w:line="240" w:lineRule="auto"/>
        <w:ind w:left="993"/>
        <w:jc w:val="both"/>
        <w:rPr>
          <w:rFonts w:ascii="Times New Roman" w:hAnsi="Times New Roman" w:cs="Times New Roman"/>
          <w:sz w:val="24"/>
          <w:szCs w:val="24"/>
        </w:rPr>
      </w:pPr>
      <w:r w:rsidRPr="004C7B9A">
        <w:rPr>
          <w:rFonts w:ascii="Times New Roman" w:hAnsi="Times New Roman" w:cs="Times New Roman"/>
          <w:sz w:val="24"/>
          <w:szCs w:val="24"/>
        </w:rPr>
        <w:t xml:space="preserve">англійською мовою:  </w:t>
      </w:r>
      <w:r w:rsidRPr="004C7B9A">
        <w:rPr>
          <w:rFonts w:ascii="Times New Roman" w:hAnsi="Times New Roman" w:cs="Times New Roman"/>
          <w:sz w:val="24"/>
          <w:szCs w:val="24"/>
          <w:lang w:val="en-US"/>
        </w:rPr>
        <w:t>B</w:t>
      </w:r>
      <w:proofErr w:type="spellStart"/>
      <w:r w:rsidRPr="004C7B9A">
        <w:rPr>
          <w:rFonts w:ascii="Times New Roman" w:hAnsi="Times New Roman" w:cs="Times New Roman"/>
          <w:sz w:val="24"/>
          <w:szCs w:val="24"/>
        </w:rPr>
        <w:t>ucha</w:t>
      </w:r>
      <w:proofErr w:type="spellEnd"/>
      <w:r w:rsidRPr="004C7B9A">
        <w:rPr>
          <w:rFonts w:ascii="Times New Roman" w:hAnsi="Times New Roman" w:cs="Times New Roman"/>
          <w:sz w:val="24"/>
          <w:szCs w:val="24"/>
        </w:rPr>
        <w:t xml:space="preserve"> </w:t>
      </w:r>
      <w:r w:rsidRPr="004C7B9A">
        <w:rPr>
          <w:rFonts w:ascii="Times New Roman" w:hAnsi="Times New Roman" w:cs="Times New Roman"/>
          <w:sz w:val="24"/>
          <w:szCs w:val="24"/>
          <w:lang w:val="en-US"/>
        </w:rPr>
        <w:t>L</w:t>
      </w:r>
      <w:proofErr w:type="spellStart"/>
      <w:r w:rsidRPr="004C7B9A">
        <w:rPr>
          <w:rFonts w:ascii="Times New Roman" w:hAnsi="Times New Roman" w:cs="Times New Roman"/>
          <w:sz w:val="24"/>
          <w:szCs w:val="24"/>
        </w:rPr>
        <w:t>yceum</w:t>
      </w:r>
      <w:proofErr w:type="spellEnd"/>
      <w:r w:rsidRPr="004C7B9A">
        <w:rPr>
          <w:rFonts w:ascii="Times New Roman" w:hAnsi="Times New Roman" w:cs="Times New Roman"/>
          <w:sz w:val="24"/>
          <w:szCs w:val="24"/>
        </w:rPr>
        <w:t xml:space="preserve"> № 3 </w:t>
      </w:r>
      <w:r w:rsidRPr="004C7B9A">
        <w:rPr>
          <w:rFonts w:ascii="Times New Roman" w:hAnsi="Times New Roman" w:cs="Times New Roman"/>
          <w:sz w:val="24"/>
          <w:szCs w:val="24"/>
          <w:lang w:val="en-US"/>
        </w:rPr>
        <w:t>B</w:t>
      </w:r>
      <w:proofErr w:type="spellStart"/>
      <w:r w:rsidRPr="004C7B9A">
        <w:rPr>
          <w:rFonts w:ascii="Times New Roman" w:hAnsi="Times New Roman" w:cs="Times New Roman"/>
          <w:sz w:val="24"/>
          <w:szCs w:val="24"/>
        </w:rPr>
        <w:t>ucha</w:t>
      </w:r>
      <w:proofErr w:type="spellEnd"/>
      <w:r w:rsidRPr="004C7B9A">
        <w:rPr>
          <w:rFonts w:ascii="Times New Roman" w:hAnsi="Times New Roman" w:cs="Times New Roman"/>
          <w:sz w:val="24"/>
          <w:szCs w:val="24"/>
        </w:rPr>
        <w:t xml:space="preserve">  </w:t>
      </w:r>
      <w:r w:rsidRPr="004C7B9A">
        <w:rPr>
          <w:rFonts w:ascii="Times New Roman" w:hAnsi="Times New Roman" w:cs="Times New Roman"/>
          <w:sz w:val="24"/>
          <w:szCs w:val="24"/>
          <w:lang w:val="en-US"/>
        </w:rPr>
        <w:t>C</w:t>
      </w:r>
      <w:proofErr w:type="spellStart"/>
      <w:r w:rsidRPr="004C7B9A">
        <w:rPr>
          <w:rFonts w:ascii="Times New Roman" w:hAnsi="Times New Roman" w:cs="Times New Roman"/>
          <w:sz w:val="24"/>
          <w:szCs w:val="24"/>
        </w:rPr>
        <w:t>ity</w:t>
      </w:r>
      <w:proofErr w:type="spellEnd"/>
      <w:r w:rsidRPr="004C7B9A">
        <w:rPr>
          <w:rFonts w:ascii="Times New Roman" w:hAnsi="Times New Roman" w:cs="Times New Roman"/>
          <w:sz w:val="24"/>
          <w:szCs w:val="24"/>
        </w:rPr>
        <w:t xml:space="preserve"> </w:t>
      </w:r>
      <w:r w:rsidRPr="004C7B9A">
        <w:rPr>
          <w:rFonts w:ascii="Times New Roman" w:hAnsi="Times New Roman" w:cs="Times New Roman"/>
          <w:sz w:val="24"/>
          <w:szCs w:val="24"/>
          <w:lang w:val="en-US"/>
        </w:rPr>
        <w:t>C</w:t>
      </w:r>
      <w:proofErr w:type="spellStart"/>
      <w:r w:rsidRPr="004C7B9A">
        <w:rPr>
          <w:rFonts w:ascii="Times New Roman" w:hAnsi="Times New Roman" w:cs="Times New Roman"/>
          <w:sz w:val="24"/>
          <w:szCs w:val="24"/>
        </w:rPr>
        <w:t>ouncil</w:t>
      </w:r>
      <w:proofErr w:type="spellEnd"/>
      <w:r w:rsidRPr="004C7B9A">
        <w:rPr>
          <w:rFonts w:ascii="Times New Roman" w:hAnsi="Times New Roman" w:cs="Times New Roman"/>
          <w:sz w:val="24"/>
          <w:szCs w:val="24"/>
        </w:rPr>
        <w:t xml:space="preserve"> </w:t>
      </w:r>
      <w:r w:rsidRPr="004C7B9A">
        <w:rPr>
          <w:rFonts w:ascii="Times New Roman" w:hAnsi="Times New Roman" w:cs="Times New Roman"/>
          <w:sz w:val="24"/>
          <w:szCs w:val="24"/>
          <w:lang w:val="en-US"/>
        </w:rPr>
        <w:t>K</w:t>
      </w:r>
      <w:proofErr w:type="spellStart"/>
      <w:r w:rsidRPr="004C7B9A">
        <w:rPr>
          <w:rFonts w:ascii="Times New Roman" w:hAnsi="Times New Roman" w:cs="Times New Roman"/>
          <w:sz w:val="24"/>
          <w:szCs w:val="24"/>
        </w:rPr>
        <w:t>yiv</w:t>
      </w:r>
      <w:proofErr w:type="spellEnd"/>
      <w:r w:rsidRPr="004C7B9A">
        <w:rPr>
          <w:rFonts w:ascii="Times New Roman" w:hAnsi="Times New Roman" w:cs="Times New Roman"/>
          <w:sz w:val="24"/>
          <w:szCs w:val="24"/>
        </w:rPr>
        <w:t xml:space="preserve"> </w:t>
      </w:r>
      <w:proofErr w:type="spellStart"/>
      <w:r w:rsidRPr="004C7B9A">
        <w:rPr>
          <w:rFonts w:ascii="Times New Roman" w:hAnsi="Times New Roman" w:cs="Times New Roman"/>
          <w:sz w:val="24"/>
          <w:szCs w:val="24"/>
        </w:rPr>
        <w:t>region</w:t>
      </w:r>
      <w:proofErr w:type="spellEnd"/>
      <w:r w:rsidRPr="004C7B9A">
        <w:rPr>
          <w:rFonts w:ascii="Times New Roman" w:hAnsi="Times New Roman" w:cs="Times New Roman"/>
          <w:sz w:val="24"/>
          <w:szCs w:val="24"/>
        </w:rPr>
        <w:t>.</w:t>
      </w:r>
    </w:p>
    <w:p w:rsidR="001D58EA" w:rsidRPr="004C7B9A" w:rsidRDefault="001D58EA" w:rsidP="001D58EA">
      <w:pPr>
        <w:jc w:val="both"/>
      </w:pPr>
      <w:r w:rsidRPr="004C7B9A">
        <w:t xml:space="preserve">1.3. Скорочене найменування Ліцею: </w:t>
      </w:r>
      <w:proofErr w:type="spellStart"/>
      <w:r w:rsidRPr="004C7B9A">
        <w:t>Бучанський</w:t>
      </w:r>
      <w:proofErr w:type="spellEnd"/>
      <w:r w:rsidRPr="004C7B9A">
        <w:t xml:space="preserve">  ліцей  № 3.</w:t>
      </w:r>
    </w:p>
    <w:p w:rsidR="001D58EA" w:rsidRPr="004C7B9A" w:rsidRDefault="001D58EA" w:rsidP="001D58EA">
      <w:pPr>
        <w:ind w:left="450" w:hanging="450"/>
        <w:jc w:val="both"/>
      </w:pPr>
      <w:r w:rsidRPr="004C7B9A">
        <w:t xml:space="preserve">1.4. Засновником Ліцею є </w:t>
      </w:r>
      <w:proofErr w:type="spellStart"/>
      <w:r w:rsidRPr="004C7B9A">
        <w:t>Бучанська</w:t>
      </w:r>
      <w:proofErr w:type="spellEnd"/>
      <w:r w:rsidRPr="004C7B9A">
        <w:t xml:space="preserve"> міська рада Київської області (далі – </w:t>
      </w:r>
      <w:bookmarkStart w:id="1" w:name="_Hlk46321467"/>
      <w:r w:rsidRPr="004C7B9A">
        <w:t>Засновник</w:t>
      </w:r>
      <w:bookmarkEnd w:id="1"/>
      <w:r w:rsidRPr="004C7B9A">
        <w:t>).</w:t>
      </w:r>
    </w:p>
    <w:p w:rsidR="001D58EA" w:rsidRPr="004C7B9A" w:rsidRDefault="001D58EA" w:rsidP="001D58EA">
      <w:pPr>
        <w:ind w:firstLine="567"/>
        <w:jc w:val="both"/>
      </w:pPr>
      <w:r w:rsidRPr="004C7B9A">
        <w:t xml:space="preserve">На підставі Закону України «Про місцеве самоврядування в Україні» Засновник делегує Відділу освіти </w:t>
      </w:r>
      <w:proofErr w:type="spellStart"/>
      <w:r w:rsidRPr="004C7B9A">
        <w:t>Бучанської</w:t>
      </w:r>
      <w:proofErr w:type="spellEnd"/>
      <w:r w:rsidRPr="004C7B9A">
        <w:t xml:space="preserve"> міської ради функції управління та контролю за виконанням завдань та обов’язків, покладених на Ліцей.</w:t>
      </w:r>
    </w:p>
    <w:p w:rsidR="001D58EA" w:rsidRPr="004C7B9A" w:rsidRDefault="001D58EA" w:rsidP="001D58EA">
      <w:pPr>
        <w:ind w:firstLine="567"/>
        <w:jc w:val="both"/>
      </w:pPr>
      <w:r w:rsidRPr="004C7B9A">
        <w:t>Ліцей підпорядковується Засновнику з усіх питань діяльності, а Відділу освіти в межах делегованих повноважень.</w:t>
      </w:r>
    </w:p>
    <w:p w:rsidR="001D58EA" w:rsidRPr="004C7B9A" w:rsidRDefault="001D58EA" w:rsidP="001D58EA">
      <w:pPr>
        <w:jc w:val="both"/>
      </w:pPr>
      <w:r w:rsidRPr="004C7B9A">
        <w:t>1.5. Форма власності Ліцею</w:t>
      </w:r>
      <w:r w:rsidRPr="004C7B9A">
        <w:rPr>
          <w:lang w:val="ru-RU"/>
        </w:rPr>
        <w:t xml:space="preserve"> </w:t>
      </w:r>
      <w:r w:rsidRPr="004C7B9A">
        <w:t>– комунальна.</w:t>
      </w:r>
    </w:p>
    <w:p w:rsidR="001D58EA" w:rsidRPr="004C7B9A" w:rsidRDefault="001D58EA" w:rsidP="001D58EA">
      <w:pPr>
        <w:jc w:val="both"/>
      </w:pPr>
      <w:r w:rsidRPr="004C7B9A">
        <w:t xml:space="preserve">1.6. Юридична адреса Ліцею: 08292, Київська область, </w:t>
      </w:r>
      <w:proofErr w:type="spellStart"/>
      <w:r w:rsidRPr="004C7B9A">
        <w:t>Бучанський</w:t>
      </w:r>
      <w:proofErr w:type="spellEnd"/>
      <w:r w:rsidRPr="004C7B9A">
        <w:t xml:space="preserve">  район, місто Буча, вул. Вокзальна, 46-а.</w:t>
      </w:r>
    </w:p>
    <w:p w:rsidR="001D58EA" w:rsidRPr="004C7B9A" w:rsidRDefault="001D58EA" w:rsidP="001D58EA">
      <w:pPr>
        <w:ind w:hanging="24"/>
        <w:jc w:val="both"/>
      </w:pPr>
      <w:r w:rsidRPr="004C7B9A">
        <w:t>1.7. Ліцей є юридичною особою, має самостійний баланс, рахунки, гербову печатку, штамп, ідентифікаційний код, інші реквізити відповідно до чинного законодавства України, має право відкривати рахунки у відповідних установах, набувати майнових та особистих немайнових прав, нести обов'язки, бути позивачем та відповідачем у суді.</w:t>
      </w:r>
    </w:p>
    <w:p w:rsidR="001D58EA" w:rsidRPr="004C7B9A" w:rsidRDefault="001D58EA" w:rsidP="001D58EA">
      <w:pPr>
        <w:ind w:left="450" w:hanging="450"/>
        <w:jc w:val="both"/>
      </w:pPr>
      <w:r w:rsidRPr="004C7B9A">
        <w:t>1.8. Ліцей є неприбутковою бюджетною установою.</w:t>
      </w:r>
    </w:p>
    <w:p w:rsidR="001D58EA" w:rsidRPr="004C7B9A" w:rsidRDefault="001D58EA" w:rsidP="001D58EA">
      <w:pPr>
        <w:pStyle w:val="a5"/>
        <w:widowControl w:val="0"/>
        <w:numPr>
          <w:ilvl w:val="1"/>
          <w:numId w:val="43"/>
        </w:numPr>
        <w:tabs>
          <w:tab w:val="left" w:pos="426"/>
        </w:tabs>
        <w:autoSpaceDE w:val="0"/>
        <w:autoSpaceDN w:val="0"/>
        <w:spacing w:before="1"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 </w:t>
      </w:r>
      <w:proofErr w:type="spellStart"/>
      <w:r w:rsidRPr="004C7B9A">
        <w:rPr>
          <w:rFonts w:ascii="Times New Roman" w:hAnsi="Times New Roman" w:cs="Times New Roman"/>
          <w:sz w:val="24"/>
          <w:szCs w:val="24"/>
        </w:rPr>
        <w:t>Проєктна</w:t>
      </w:r>
      <w:proofErr w:type="spellEnd"/>
      <w:r w:rsidRPr="004C7B9A">
        <w:rPr>
          <w:rFonts w:ascii="Times New Roman" w:hAnsi="Times New Roman" w:cs="Times New Roman"/>
          <w:sz w:val="24"/>
          <w:szCs w:val="24"/>
        </w:rPr>
        <w:t xml:space="preserve"> потужність Ліцею – 1270 місць.</w:t>
      </w:r>
    </w:p>
    <w:p w:rsidR="001D58EA" w:rsidRPr="004C7B9A" w:rsidRDefault="001D58EA" w:rsidP="001D58EA">
      <w:pPr>
        <w:pStyle w:val="Default"/>
        <w:ind w:left="426" w:hanging="426"/>
        <w:rPr>
          <w:lang w:val="uk-UA"/>
        </w:rPr>
      </w:pPr>
      <w:r w:rsidRPr="004C7B9A">
        <w:rPr>
          <w:lang w:val="uk-UA"/>
        </w:rPr>
        <w:t xml:space="preserve">1.10. </w:t>
      </w:r>
      <w:proofErr w:type="spellStart"/>
      <w:r w:rsidRPr="004C7B9A">
        <w:rPr>
          <w:lang w:val="uk-UA"/>
        </w:rPr>
        <w:t>Бучанський</w:t>
      </w:r>
      <w:proofErr w:type="spellEnd"/>
      <w:r w:rsidRPr="004C7B9A">
        <w:rPr>
          <w:lang w:val="uk-UA"/>
        </w:rPr>
        <w:t xml:space="preserve">  ліцей  № 3 </w:t>
      </w:r>
      <w:proofErr w:type="spellStart"/>
      <w:r w:rsidRPr="004C7B9A">
        <w:rPr>
          <w:lang w:val="uk-UA"/>
        </w:rPr>
        <w:t>Бучанської</w:t>
      </w:r>
      <w:proofErr w:type="spellEnd"/>
      <w:r w:rsidRPr="004C7B9A">
        <w:rPr>
          <w:lang w:val="uk-UA"/>
        </w:rPr>
        <w:t xml:space="preserve"> міської ради Київської області має у своїй структурі: </w:t>
      </w:r>
    </w:p>
    <w:p w:rsidR="001D58EA" w:rsidRPr="004C7B9A" w:rsidRDefault="001D58EA" w:rsidP="001D58EA">
      <w:pPr>
        <w:pStyle w:val="Default"/>
        <w:numPr>
          <w:ilvl w:val="0"/>
          <w:numId w:val="14"/>
        </w:numPr>
        <w:ind w:left="426" w:hanging="426"/>
      </w:pPr>
      <w:r w:rsidRPr="004C7B9A">
        <w:rPr>
          <w:lang w:val="uk-UA"/>
        </w:rPr>
        <w:t>п</w:t>
      </w:r>
      <w:proofErr w:type="spellStart"/>
      <w:r w:rsidRPr="004C7B9A">
        <w:t>очаткова</w:t>
      </w:r>
      <w:proofErr w:type="spellEnd"/>
      <w:r w:rsidRPr="004C7B9A">
        <w:t xml:space="preserve"> школ</w:t>
      </w:r>
      <w:r w:rsidRPr="004C7B9A">
        <w:rPr>
          <w:lang w:val="uk-UA"/>
        </w:rPr>
        <w:t>а</w:t>
      </w:r>
      <w:r w:rsidRPr="004C7B9A">
        <w:t xml:space="preserve"> </w:t>
      </w:r>
      <w:r w:rsidRPr="004C7B9A">
        <w:rPr>
          <w:lang w:val="uk-UA"/>
        </w:rPr>
        <w:t xml:space="preserve">– </w:t>
      </w:r>
      <w:r w:rsidRPr="004C7B9A">
        <w:t xml:space="preserve">І </w:t>
      </w:r>
      <w:proofErr w:type="spellStart"/>
      <w:r w:rsidRPr="004C7B9A">
        <w:t>ступінь</w:t>
      </w:r>
      <w:proofErr w:type="spellEnd"/>
      <w:r w:rsidRPr="004C7B9A">
        <w:t xml:space="preserve"> (1-4 </w:t>
      </w:r>
      <w:proofErr w:type="spellStart"/>
      <w:r w:rsidRPr="004C7B9A">
        <w:t>класи</w:t>
      </w:r>
      <w:proofErr w:type="spellEnd"/>
      <w:r w:rsidRPr="004C7B9A">
        <w:t xml:space="preserve">), </w:t>
      </w:r>
      <w:proofErr w:type="spellStart"/>
      <w:r w:rsidRPr="004C7B9A">
        <w:t>що</w:t>
      </w:r>
      <w:proofErr w:type="spellEnd"/>
      <w:r w:rsidRPr="004C7B9A">
        <w:t xml:space="preserve"> </w:t>
      </w:r>
      <w:proofErr w:type="spellStart"/>
      <w:r w:rsidRPr="004C7B9A">
        <w:t>забезпечує</w:t>
      </w:r>
      <w:proofErr w:type="spellEnd"/>
      <w:r w:rsidRPr="004C7B9A">
        <w:t xml:space="preserve"> </w:t>
      </w:r>
      <w:proofErr w:type="spellStart"/>
      <w:r w:rsidRPr="004C7B9A">
        <w:t>початкову</w:t>
      </w:r>
      <w:proofErr w:type="spellEnd"/>
      <w:r w:rsidRPr="004C7B9A">
        <w:t xml:space="preserve"> </w:t>
      </w:r>
      <w:proofErr w:type="spellStart"/>
      <w:r w:rsidRPr="004C7B9A">
        <w:t>освіту</w:t>
      </w:r>
      <w:proofErr w:type="spellEnd"/>
      <w:r w:rsidRPr="004C7B9A">
        <w:t xml:space="preserve">; </w:t>
      </w:r>
    </w:p>
    <w:p w:rsidR="001D58EA" w:rsidRPr="004C7B9A" w:rsidRDefault="001D58EA" w:rsidP="001D58EA">
      <w:pPr>
        <w:pStyle w:val="Default"/>
        <w:numPr>
          <w:ilvl w:val="0"/>
          <w:numId w:val="14"/>
        </w:numPr>
        <w:ind w:left="426" w:hanging="426"/>
        <w:rPr>
          <w:lang w:val="uk-UA"/>
        </w:rPr>
      </w:pPr>
      <w:proofErr w:type="spellStart"/>
      <w:r w:rsidRPr="004C7B9A">
        <w:t>гімназі</w:t>
      </w:r>
      <w:proofErr w:type="spellEnd"/>
      <w:r w:rsidRPr="004C7B9A">
        <w:rPr>
          <w:lang w:val="uk-UA"/>
        </w:rPr>
        <w:t>я</w:t>
      </w:r>
      <w:r w:rsidRPr="004C7B9A">
        <w:t xml:space="preserve"> </w:t>
      </w:r>
      <w:r w:rsidRPr="004C7B9A">
        <w:rPr>
          <w:lang w:val="uk-UA"/>
        </w:rPr>
        <w:t>–</w:t>
      </w:r>
      <w:r w:rsidRPr="004C7B9A">
        <w:t xml:space="preserve"> ІІ </w:t>
      </w:r>
      <w:proofErr w:type="spellStart"/>
      <w:r w:rsidRPr="004C7B9A">
        <w:t>ступінь</w:t>
      </w:r>
      <w:proofErr w:type="spellEnd"/>
      <w:r w:rsidRPr="004C7B9A">
        <w:t xml:space="preserve"> (5-9 </w:t>
      </w:r>
      <w:proofErr w:type="spellStart"/>
      <w:r w:rsidRPr="004C7B9A">
        <w:t>класи</w:t>
      </w:r>
      <w:proofErr w:type="spellEnd"/>
      <w:r w:rsidRPr="004C7B9A">
        <w:t xml:space="preserve">), </w:t>
      </w:r>
      <w:proofErr w:type="spellStart"/>
      <w:r w:rsidRPr="004C7B9A">
        <w:t>що</w:t>
      </w:r>
      <w:proofErr w:type="spellEnd"/>
      <w:r w:rsidRPr="004C7B9A">
        <w:t xml:space="preserve"> </w:t>
      </w:r>
      <w:proofErr w:type="spellStart"/>
      <w:r w:rsidRPr="004C7B9A">
        <w:t>забезпечує</w:t>
      </w:r>
      <w:proofErr w:type="spellEnd"/>
      <w:r w:rsidRPr="004C7B9A">
        <w:t xml:space="preserve"> </w:t>
      </w:r>
      <w:proofErr w:type="spellStart"/>
      <w:r w:rsidRPr="004C7B9A">
        <w:t>базову</w:t>
      </w:r>
      <w:proofErr w:type="spellEnd"/>
      <w:r w:rsidRPr="004C7B9A">
        <w:t xml:space="preserve"> </w:t>
      </w:r>
      <w:proofErr w:type="spellStart"/>
      <w:r w:rsidRPr="004C7B9A">
        <w:t>середню</w:t>
      </w:r>
      <w:proofErr w:type="spellEnd"/>
      <w:r w:rsidRPr="004C7B9A">
        <w:t xml:space="preserve"> </w:t>
      </w:r>
      <w:proofErr w:type="spellStart"/>
      <w:r w:rsidRPr="004C7B9A">
        <w:t>освіту</w:t>
      </w:r>
      <w:proofErr w:type="spellEnd"/>
      <w:r w:rsidRPr="004C7B9A">
        <w:rPr>
          <w:lang w:val="uk-UA"/>
        </w:rPr>
        <w:t>.</w:t>
      </w:r>
    </w:p>
    <w:p w:rsidR="001D58EA" w:rsidRPr="004C7B9A" w:rsidRDefault="001D58EA" w:rsidP="001D58EA">
      <w:pPr>
        <w:jc w:val="both"/>
      </w:pPr>
      <w:r w:rsidRPr="004C7B9A">
        <w:t xml:space="preserve">1.11. Ліцей у своїй діяльності керується Конституцією України, Конвенцією ООН «Про права дитини», законами України «Про освіту», «Про повну загальну середню освіту», іншими законодавчими актами України, постановами Верховної Ради України, актами Президента України, Кабінету Міністрів України, наказами Міністерства освіти і науки України, інших центральних та місцевих органів виконавчої влади, рішеннями </w:t>
      </w:r>
      <w:proofErr w:type="spellStart"/>
      <w:r w:rsidRPr="004C7B9A">
        <w:t>Бучанської</w:t>
      </w:r>
      <w:proofErr w:type="spellEnd"/>
      <w:r w:rsidRPr="004C7B9A">
        <w:t xml:space="preserve"> міської ради, розпорядженнями голови </w:t>
      </w:r>
      <w:proofErr w:type="spellStart"/>
      <w:r w:rsidRPr="004C7B9A">
        <w:t>Бучанської</w:t>
      </w:r>
      <w:proofErr w:type="spellEnd"/>
      <w:r w:rsidRPr="004C7B9A">
        <w:t xml:space="preserve"> міської ради, іншими нормативно-правовими документами та цим статутом.</w:t>
      </w:r>
    </w:p>
    <w:p w:rsidR="001D58EA" w:rsidRPr="004C7B9A" w:rsidRDefault="001D58EA" w:rsidP="001D58EA">
      <w:pPr>
        <w:pStyle w:val="Default"/>
        <w:ind w:left="720" w:hanging="720"/>
        <w:rPr>
          <w:lang w:val="uk-UA"/>
        </w:rPr>
      </w:pPr>
      <w:r w:rsidRPr="004C7B9A">
        <w:t>1.</w:t>
      </w:r>
      <w:r w:rsidRPr="004C7B9A">
        <w:rPr>
          <w:lang w:val="uk-UA"/>
        </w:rPr>
        <w:t>12</w:t>
      </w:r>
      <w:r w:rsidRPr="004C7B9A">
        <w:t xml:space="preserve">. </w:t>
      </w:r>
      <w:proofErr w:type="spellStart"/>
      <w:r w:rsidRPr="004C7B9A">
        <w:t>Мовою</w:t>
      </w:r>
      <w:proofErr w:type="spellEnd"/>
      <w:r w:rsidRPr="004C7B9A">
        <w:t xml:space="preserve"> </w:t>
      </w:r>
      <w:proofErr w:type="spellStart"/>
      <w:r w:rsidRPr="004C7B9A">
        <w:t>навчання</w:t>
      </w:r>
      <w:proofErr w:type="spellEnd"/>
      <w:r w:rsidRPr="004C7B9A">
        <w:t xml:space="preserve"> і </w:t>
      </w:r>
      <w:proofErr w:type="spellStart"/>
      <w:r w:rsidRPr="004C7B9A">
        <w:t>виховання</w:t>
      </w:r>
      <w:proofErr w:type="spellEnd"/>
      <w:r w:rsidRPr="004C7B9A">
        <w:t xml:space="preserve"> у </w:t>
      </w:r>
      <w:r w:rsidRPr="004C7B9A">
        <w:rPr>
          <w:lang w:val="uk-UA"/>
        </w:rPr>
        <w:t>Л</w:t>
      </w:r>
      <w:proofErr w:type="spellStart"/>
      <w:r w:rsidRPr="004C7B9A">
        <w:t>іцеї</w:t>
      </w:r>
      <w:proofErr w:type="spellEnd"/>
      <w:r w:rsidRPr="004C7B9A">
        <w:t xml:space="preserve"> є </w:t>
      </w:r>
      <w:proofErr w:type="spellStart"/>
      <w:r w:rsidRPr="004C7B9A">
        <w:t>державна</w:t>
      </w:r>
      <w:proofErr w:type="spellEnd"/>
      <w:r w:rsidRPr="004C7B9A">
        <w:t xml:space="preserve"> </w:t>
      </w:r>
      <w:proofErr w:type="spellStart"/>
      <w:r w:rsidRPr="004C7B9A">
        <w:t>мова</w:t>
      </w:r>
      <w:proofErr w:type="spellEnd"/>
      <w:r w:rsidRPr="004C7B9A">
        <w:t xml:space="preserve">. </w:t>
      </w:r>
    </w:p>
    <w:p w:rsidR="001D58EA" w:rsidRPr="004C7B9A" w:rsidRDefault="001D58EA" w:rsidP="001D58EA">
      <w:pPr>
        <w:pStyle w:val="Default"/>
        <w:tabs>
          <w:tab w:val="left" w:pos="567"/>
        </w:tabs>
        <w:jc w:val="both"/>
        <w:rPr>
          <w:lang w:val="uk-UA"/>
        </w:rPr>
      </w:pPr>
      <w:r w:rsidRPr="004C7B9A">
        <w:rPr>
          <w:lang w:val="uk-UA"/>
        </w:rPr>
        <w:t>1.13. Ліцей  є закладом загальної середньої освіти І-ІІІ ступенів та провадить освітню діяльність відповідно до ліцензій  на провадження  освітньої  діяльності у сфері  повної  загальної  середньої  освіти  за  рівнем початкової  освіти, базової та за рівнем профільної  середньої освіти.</w:t>
      </w:r>
    </w:p>
    <w:p w:rsidR="001D58EA" w:rsidRPr="004C7B9A" w:rsidRDefault="001D58EA" w:rsidP="001D58EA">
      <w:pPr>
        <w:ind w:firstLine="425"/>
        <w:jc w:val="both"/>
      </w:pPr>
      <w:r w:rsidRPr="004C7B9A">
        <w:t xml:space="preserve">Здобуття профільної середньої освіти передбачає академічне  </w:t>
      </w:r>
      <w:r w:rsidRPr="004C7B9A">
        <w:rPr>
          <w:b/>
        </w:rPr>
        <w:t>-</w:t>
      </w:r>
      <w:r w:rsidRPr="004C7B9A">
        <w:t xml:space="preserve">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учнів.</w:t>
      </w:r>
    </w:p>
    <w:p w:rsidR="001D58EA" w:rsidRPr="004C7B9A" w:rsidRDefault="001D58EA" w:rsidP="001D58EA">
      <w:pPr>
        <w:pStyle w:val="Default"/>
        <w:jc w:val="both"/>
        <w:rPr>
          <w:lang w:val="uk-UA"/>
        </w:rPr>
      </w:pPr>
      <w:r w:rsidRPr="004C7B9A">
        <w:rPr>
          <w:lang w:val="uk-UA"/>
        </w:rPr>
        <w:t xml:space="preserve">1.14. Головною метою Ліцею є надання якісних освітніх послуг, забезпечення Державних стандартів, всебічний розвиток, виховання і соціалізація особистості, як найвищої цінності, її інтелектуальних, творчих і фізичних здібностей,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w:t>
      </w:r>
    </w:p>
    <w:p w:rsidR="001D58EA" w:rsidRPr="004C7B9A" w:rsidRDefault="001D58EA" w:rsidP="001D58EA">
      <w:pPr>
        <w:pStyle w:val="Default"/>
        <w:ind w:left="567"/>
        <w:jc w:val="both"/>
        <w:rPr>
          <w:lang w:val="uk-UA"/>
        </w:rPr>
      </w:pPr>
      <w:r w:rsidRPr="004C7B9A">
        <w:rPr>
          <w:lang w:val="uk-UA"/>
        </w:rPr>
        <w:lastRenderedPageBreak/>
        <w:t xml:space="preserve">Досягнення цієї мети забезпечується шляхом формування ключових </w:t>
      </w:r>
      <w:proofErr w:type="spellStart"/>
      <w:r w:rsidRPr="004C7B9A">
        <w:rPr>
          <w:lang w:val="uk-UA"/>
        </w:rPr>
        <w:t>компетентностей</w:t>
      </w:r>
      <w:proofErr w:type="spellEnd"/>
      <w:r w:rsidRPr="004C7B9A">
        <w:rPr>
          <w:lang w:val="uk-UA"/>
        </w:rPr>
        <w:t xml:space="preserve">, необхідних кожній сучасній людині для успішної життєдіяльності: </w:t>
      </w:r>
    </w:p>
    <w:p w:rsidR="001D58EA" w:rsidRPr="004C7B9A" w:rsidRDefault="001D58EA" w:rsidP="001D58EA">
      <w:pPr>
        <w:pStyle w:val="Default"/>
        <w:numPr>
          <w:ilvl w:val="0"/>
          <w:numId w:val="15"/>
        </w:numPr>
        <w:ind w:left="1134"/>
        <w:jc w:val="both"/>
      </w:pPr>
      <w:proofErr w:type="spellStart"/>
      <w:r w:rsidRPr="004C7B9A">
        <w:t>вільне</w:t>
      </w:r>
      <w:proofErr w:type="spellEnd"/>
      <w:r w:rsidRPr="004C7B9A">
        <w:t xml:space="preserve"> </w:t>
      </w:r>
      <w:proofErr w:type="spellStart"/>
      <w:r w:rsidRPr="004C7B9A">
        <w:t>володіння</w:t>
      </w:r>
      <w:proofErr w:type="spellEnd"/>
      <w:r w:rsidRPr="004C7B9A">
        <w:t xml:space="preserve"> державною </w:t>
      </w:r>
      <w:proofErr w:type="spellStart"/>
      <w:r w:rsidRPr="004C7B9A">
        <w:t>мовою</w:t>
      </w:r>
      <w:proofErr w:type="spellEnd"/>
      <w:r w:rsidRPr="004C7B9A">
        <w:t xml:space="preserve">; </w:t>
      </w:r>
    </w:p>
    <w:p w:rsidR="001D58EA" w:rsidRPr="004C7B9A" w:rsidRDefault="001D58EA" w:rsidP="001D58EA">
      <w:pPr>
        <w:pStyle w:val="Default"/>
        <w:numPr>
          <w:ilvl w:val="0"/>
          <w:numId w:val="15"/>
        </w:numPr>
        <w:ind w:left="1134"/>
        <w:jc w:val="both"/>
      </w:pPr>
      <w:proofErr w:type="spellStart"/>
      <w:r w:rsidRPr="004C7B9A">
        <w:t>здатність</w:t>
      </w:r>
      <w:proofErr w:type="spellEnd"/>
      <w:r w:rsidRPr="004C7B9A">
        <w:t xml:space="preserve"> </w:t>
      </w:r>
      <w:proofErr w:type="spellStart"/>
      <w:r w:rsidRPr="004C7B9A">
        <w:t>спілкуватися</w:t>
      </w:r>
      <w:proofErr w:type="spellEnd"/>
      <w:r w:rsidRPr="004C7B9A">
        <w:t xml:space="preserve"> </w:t>
      </w:r>
      <w:proofErr w:type="spellStart"/>
      <w:r w:rsidRPr="004C7B9A">
        <w:t>іноземними</w:t>
      </w:r>
      <w:proofErr w:type="spellEnd"/>
      <w:r w:rsidRPr="004C7B9A">
        <w:t xml:space="preserve"> </w:t>
      </w:r>
      <w:proofErr w:type="spellStart"/>
      <w:r w:rsidRPr="004C7B9A">
        <w:t>мовами</w:t>
      </w:r>
      <w:proofErr w:type="spellEnd"/>
      <w:r w:rsidRPr="004C7B9A">
        <w:t xml:space="preserve">; </w:t>
      </w:r>
    </w:p>
    <w:p w:rsidR="001D58EA" w:rsidRPr="004C7B9A" w:rsidRDefault="001D58EA" w:rsidP="001D58EA">
      <w:pPr>
        <w:pStyle w:val="Default"/>
        <w:numPr>
          <w:ilvl w:val="0"/>
          <w:numId w:val="15"/>
        </w:numPr>
        <w:spacing w:after="27"/>
        <w:ind w:left="1134"/>
        <w:jc w:val="both"/>
      </w:pPr>
      <w:proofErr w:type="spellStart"/>
      <w:r w:rsidRPr="004C7B9A">
        <w:t>математична</w:t>
      </w:r>
      <w:proofErr w:type="spellEnd"/>
      <w:r w:rsidRPr="004C7B9A">
        <w:t xml:space="preserve"> </w:t>
      </w:r>
      <w:proofErr w:type="spellStart"/>
      <w:r w:rsidRPr="004C7B9A">
        <w:t>компетентність</w:t>
      </w:r>
      <w:proofErr w:type="spellEnd"/>
      <w:r w:rsidRPr="004C7B9A">
        <w:t xml:space="preserve">; </w:t>
      </w:r>
    </w:p>
    <w:p w:rsidR="001D58EA" w:rsidRPr="004C7B9A" w:rsidRDefault="001D58EA" w:rsidP="001D58EA">
      <w:pPr>
        <w:pStyle w:val="Default"/>
        <w:numPr>
          <w:ilvl w:val="0"/>
          <w:numId w:val="15"/>
        </w:numPr>
        <w:spacing w:after="27"/>
        <w:ind w:left="1134"/>
        <w:jc w:val="both"/>
      </w:pPr>
      <w:proofErr w:type="spellStart"/>
      <w:r w:rsidRPr="004C7B9A">
        <w:t>компетентності</w:t>
      </w:r>
      <w:proofErr w:type="spellEnd"/>
      <w:r w:rsidRPr="004C7B9A">
        <w:t xml:space="preserve"> у </w:t>
      </w:r>
      <w:proofErr w:type="spellStart"/>
      <w:r w:rsidRPr="004C7B9A">
        <w:t>галузі</w:t>
      </w:r>
      <w:proofErr w:type="spellEnd"/>
      <w:r w:rsidRPr="004C7B9A">
        <w:t xml:space="preserve"> </w:t>
      </w:r>
      <w:proofErr w:type="spellStart"/>
      <w:r w:rsidRPr="004C7B9A">
        <w:t>природничих</w:t>
      </w:r>
      <w:proofErr w:type="spellEnd"/>
      <w:r w:rsidRPr="004C7B9A">
        <w:t xml:space="preserve"> наук, </w:t>
      </w:r>
      <w:proofErr w:type="spellStart"/>
      <w:r w:rsidRPr="004C7B9A">
        <w:t>техніки</w:t>
      </w:r>
      <w:proofErr w:type="spellEnd"/>
      <w:r w:rsidRPr="004C7B9A">
        <w:t xml:space="preserve"> і </w:t>
      </w:r>
      <w:proofErr w:type="spellStart"/>
      <w:r w:rsidRPr="004C7B9A">
        <w:t>технологій</w:t>
      </w:r>
      <w:proofErr w:type="spellEnd"/>
      <w:r w:rsidRPr="004C7B9A">
        <w:t xml:space="preserve">; </w:t>
      </w:r>
    </w:p>
    <w:p w:rsidR="001D58EA" w:rsidRPr="004C7B9A" w:rsidRDefault="001D58EA" w:rsidP="001D58EA">
      <w:pPr>
        <w:pStyle w:val="Default"/>
        <w:numPr>
          <w:ilvl w:val="0"/>
          <w:numId w:val="15"/>
        </w:numPr>
        <w:spacing w:after="27"/>
        <w:ind w:left="1134"/>
        <w:jc w:val="both"/>
      </w:pPr>
      <w:proofErr w:type="spellStart"/>
      <w:r w:rsidRPr="004C7B9A">
        <w:t>інноваційність</w:t>
      </w:r>
      <w:proofErr w:type="spellEnd"/>
      <w:r w:rsidRPr="004C7B9A">
        <w:t xml:space="preserve">; </w:t>
      </w:r>
    </w:p>
    <w:p w:rsidR="001D58EA" w:rsidRPr="004C7B9A" w:rsidRDefault="001D58EA" w:rsidP="001D58EA">
      <w:pPr>
        <w:pStyle w:val="Default"/>
        <w:numPr>
          <w:ilvl w:val="0"/>
          <w:numId w:val="15"/>
        </w:numPr>
        <w:spacing w:after="27"/>
        <w:ind w:left="1134"/>
        <w:jc w:val="both"/>
      </w:pPr>
      <w:proofErr w:type="spellStart"/>
      <w:r w:rsidRPr="004C7B9A">
        <w:t>екологічна</w:t>
      </w:r>
      <w:proofErr w:type="spellEnd"/>
      <w:r w:rsidRPr="004C7B9A">
        <w:t xml:space="preserve"> </w:t>
      </w:r>
      <w:proofErr w:type="spellStart"/>
      <w:r w:rsidRPr="004C7B9A">
        <w:t>компетентність</w:t>
      </w:r>
      <w:proofErr w:type="spellEnd"/>
      <w:r w:rsidRPr="004C7B9A">
        <w:t xml:space="preserve">; </w:t>
      </w:r>
    </w:p>
    <w:p w:rsidR="001D58EA" w:rsidRPr="004C7B9A" w:rsidRDefault="001D58EA" w:rsidP="001D58EA">
      <w:pPr>
        <w:pStyle w:val="Default"/>
        <w:numPr>
          <w:ilvl w:val="0"/>
          <w:numId w:val="15"/>
        </w:numPr>
        <w:spacing w:after="27"/>
        <w:ind w:left="1134"/>
        <w:jc w:val="both"/>
      </w:pPr>
      <w:proofErr w:type="spellStart"/>
      <w:r w:rsidRPr="004C7B9A">
        <w:t>інформаційно-цифрова</w:t>
      </w:r>
      <w:proofErr w:type="spellEnd"/>
      <w:r w:rsidRPr="004C7B9A">
        <w:t xml:space="preserve"> </w:t>
      </w:r>
      <w:proofErr w:type="spellStart"/>
      <w:r w:rsidRPr="004C7B9A">
        <w:t>компетентність</w:t>
      </w:r>
      <w:proofErr w:type="spellEnd"/>
      <w:r w:rsidRPr="004C7B9A">
        <w:t xml:space="preserve">; </w:t>
      </w:r>
    </w:p>
    <w:p w:rsidR="001D58EA" w:rsidRPr="004C7B9A" w:rsidRDefault="001D58EA" w:rsidP="001D58EA">
      <w:pPr>
        <w:pStyle w:val="Default"/>
        <w:numPr>
          <w:ilvl w:val="0"/>
          <w:numId w:val="15"/>
        </w:numPr>
        <w:spacing w:after="27"/>
        <w:ind w:left="1134"/>
        <w:jc w:val="both"/>
      </w:pPr>
      <w:proofErr w:type="spellStart"/>
      <w:r w:rsidRPr="004C7B9A">
        <w:t>навчання</w:t>
      </w:r>
      <w:proofErr w:type="spellEnd"/>
      <w:r w:rsidRPr="004C7B9A">
        <w:t xml:space="preserve"> </w:t>
      </w:r>
      <w:proofErr w:type="spellStart"/>
      <w:r w:rsidRPr="004C7B9A">
        <w:t>впродовж</w:t>
      </w:r>
      <w:proofErr w:type="spellEnd"/>
      <w:r w:rsidRPr="004C7B9A">
        <w:t xml:space="preserve"> </w:t>
      </w:r>
      <w:proofErr w:type="spellStart"/>
      <w:r w:rsidRPr="004C7B9A">
        <w:t>життя</w:t>
      </w:r>
      <w:proofErr w:type="spellEnd"/>
      <w:r w:rsidRPr="004C7B9A">
        <w:t xml:space="preserve">; </w:t>
      </w:r>
    </w:p>
    <w:p w:rsidR="001D58EA" w:rsidRPr="004C7B9A" w:rsidRDefault="001D58EA" w:rsidP="001D58EA">
      <w:pPr>
        <w:pStyle w:val="Default"/>
        <w:numPr>
          <w:ilvl w:val="0"/>
          <w:numId w:val="15"/>
        </w:numPr>
        <w:spacing w:after="27"/>
        <w:ind w:left="1134"/>
        <w:jc w:val="both"/>
      </w:pPr>
      <w:proofErr w:type="spellStart"/>
      <w:r w:rsidRPr="004C7B9A">
        <w:t>громадянські</w:t>
      </w:r>
      <w:proofErr w:type="spellEnd"/>
      <w:r w:rsidRPr="004C7B9A">
        <w:t xml:space="preserve"> та </w:t>
      </w:r>
      <w:proofErr w:type="spellStart"/>
      <w:r w:rsidRPr="004C7B9A">
        <w:t>соціальні</w:t>
      </w:r>
      <w:proofErr w:type="spellEnd"/>
      <w:r w:rsidRPr="004C7B9A">
        <w:t xml:space="preserve"> </w:t>
      </w:r>
      <w:proofErr w:type="spellStart"/>
      <w:r w:rsidRPr="004C7B9A">
        <w:t>компетентності</w:t>
      </w:r>
      <w:proofErr w:type="spellEnd"/>
      <w:r w:rsidRPr="004C7B9A">
        <w:t xml:space="preserve">, </w:t>
      </w:r>
      <w:proofErr w:type="spellStart"/>
      <w:r w:rsidRPr="004C7B9A">
        <w:t>пов’язані</w:t>
      </w:r>
      <w:proofErr w:type="spellEnd"/>
      <w:r w:rsidRPr="004C7B9A">
        <w:t xml:space="preserve"> з </w:t>
      </w:r>
      <w:proofErr w:type="spellStart"/>
      <w:r w:rsidRPr="004C7B9A">
        <w:t>ідеями</w:t>
      </w:r>
      <w:proofErr w:type="spellEnd"/>
      <w:r w:rsidRPr="004C7B9A">
        <w:t xml:space="preserve"> </w:t>
      </w:r>
      <w:proofErr w:type="spellStart"/>
      <w:r w:rsidRPr="004C7B9A">
        <w:t>демократії</w:t>
      </w:r>
      <w:proofErr w:type="spellEnd"/>
      <w:r w:rsidRPr="004C7B9A">
        <w:t xml:space="preserve">, </w:t>
      </w:r>
      <w:proofErr w:type="spellStart"/>
      <w:r w:rsidRPr="004C7B9A">
        <w:t>справедливості</w:t>
      </w:r>
      <w:proofErr w:type="spellEnd"/>
      <w:r w:rsidRPr="004C7B9A">
        <w:t xml:space="preserve">, </w:t>
      </w:r>
      <w:proofErr w:type="spellStart"/>
      <w:r w:rsidRPr="004C7B9A">
        <w:t>рівності</w:t>
      </w:r>
      <w:proofErr w:type="spellEnd"/>
      <w:r w:rsidRPr="004C7B9A">
        <w:t xml:space="preserve">, прав </w:t>
      </w:r>
      <w:proofErr w:type="spellStart"/>
      <w:r w:rsidRPr="004C7B9A">
        <w:t>людини</w:t>
      </w:r>
      <w:proofErr w:type="spellEnd"/>
      <w:r w:rsidRPr="004C7B9A">
        <w:t xml:space="preserve">, </w:t>
      </w:r>
      <w:proofErr w:type="spellStart"/>
      <w:r w:rsidRPr="004C7B9A">
        <w:t>добробуту</w:t>
      </w:r>
      <w:proofErr w:type="spellEnd"/>
      <w:r w:rsidRPr="004C7B9A">
        <w:t xml:space="preserve"> та здорового способу </w:t>
      </w:r>
      <w:proofErr w:type="spellStart"/>
      <w:r w:rsidRPr="004C7B9A">
        <w:t>життя</w:t>
      </w:r>
      <w:proofErr w:type="spellEnd"/>
      <w:r w:rsidRPr="004C7B9A">
        <w:t xml:space="preserve">, з </w:t>
      </w:r>
      <w:proofErr w:type="spellStart"/>
      <w:r w:rsidRPr="004C7B9A">
        <w:t>усвідомленням</w:t>
      </w:r>
      <w:proofErr w:type="spellEnd"/>
      <w:r w:rsidRPr="004C7B9A">
        <w:t xml:space="preserve"> </w:t>
      </w:r>
      <w:proofErr w:type="spellStart"/>
      <w:r w:rsidRPr="004C7B9A">
        <w:t>рівних</w:t>
      </w:r>
      <w:proofErr w:type="spellEnd"/>
      <w:r w:rsidRPr="004C7B9A">
        <w:t xml:space="preserve"> прав і </w:t>
      </w:r>
      <w:proofErr w:type="spellStart"/>
      <w:r w:rsidRPr="004C7B9A">
        <w:t>можливостей</w:t>
      </w:r>
      <w:proofErr w:type="spellEnd"/>
      <w:r w:rsidRPr="004C7B9A">
        <w:t xml:space="preserve">; </w:t>
      </w:r>
    </w:p>
    <w:p w:rsidR="001D58EA" w:rsidRPr="004C7B9A" w:rsidRDefault="001D58EA" w:rsidP="001D58EA">
      <w:pPr>
        <w:pStyle w:val="Default"/>
        <w:numPr>
          <w:ilvl w:val="0"/>
          <w:numId w:val="15"/>
        </w:numPr>
        <w:spacing w:after="27"/>
        <w:ind w:left="1134"/>
        <w:jc w:val="both"/>
      </w:pPr>
      <w:r w:rsidRPr="004C7B9A">
        <w:t xml:space="preserve">культурна </w:t>
      </w:r>
      <w:proofErr w:type="spellStart"/>
      <w:r w:rsidRPr="004C7B9A">
        <w:t>компетентність</w:t>
      </w:r>
      <w:proofErr w:type="spellEnd"/>
      <w:r w:rsidRPr="004C7B9A">
        <w:t xml:space="preserve">; </w:t>
      </w:r>
    </w:p>
    <w:p w:rsidR="001D58EA" w:rsidRPr="004C7B9A" w:rsidRDefault="001D58EA" w:rsidP="001D58EA">
      <w:pPr>
        <w:pStyle w:val="Default"/>
        <w:numPr>
          <w:ilvl w:val="0"/>
          <w:numId w:val="15"/>
        </w:numPr>
        <w:spacing w:after="27"/>
        <w:ind w:left="1134"/>
        <w:jc w:val="both"/>
      </w:pPr>
      <w:proofErr w:type="spellStart"/>
      <w:r w:rsidRPr="004C7B9A">
        <w:t>підприємливість</w:t>
      </w:r>
      <w:proofErr w:type="spellEnd"/>
      <w:r w:rsidRPr="004C7B9A">
        <w:t xml:space="preserve"> та </w:t>
      </w:r>
      <w:proofErr w:type="spellStart"/>
      <w:r w:rsidRPr="004C7B9A">
        <w:t>фінансова</w:t>
      </w:r>
      <w:proofErr w:type="spellEnd"/>
      <w:r w:rsidRPr="004C7B9A">
        <w:t xml:space="preserve"> </w:t>
      </w:r>
      <w:proofErr w:type="spellStart"/>
      <w:r w:rsidRPr="004C7B9A">
        <w:t>грамотність</w:t>
      </w:r>
      <w:proofErr w:type="spellEnd"/>
      <w:r w:rsidRPr="004C7B9A">
        <w:t xml:space="preserve">; </w:t>
      </w:r>
    </w:p>
    <w:p w:rsidR="001D58EA" w:rsidRPr="004C7B9A" w:rsidRDefault="001D58EA" w:rsidP="001D58EA">
      <w:pPr>
        <w:pStyle w:val="Default"/>
        <w:numPr>
          <w:ilvl w:val="0"/>
          <w:numId w:val="15"/>
        </w:numPr>
        <w:ind w:left="1134"/>
        <w:jc w:val="both"/>
      </w:pPr>
      <w:proofErr w:type="spellStart"/>
      <w:r w:rsidRPr="004C7B9A">
        <w:t>інші</w:t>
      </w:r>
      <w:proofErr w:type="spellEnd"/>
      <w:r w:rsidRPr="004C7B9A">
        <w:t xml:space="preserve"> </w:t>
      </w:r>
      <w:proofErr w:type="spellStart"/>
      <w:r w:rsidRPr="004C7B9A">
        <w:t>компетентності</w:t>
      </w:r>
      <w:proofErr w:type="spellEnd"/>
      <w:r w:rsidRPr="004C7B9A">
        <w:t xml:space="preserve">, </w:t>
      </w:r>
      <w:proofErr w:type="spellStart"/>
      <w:r w:rsidRPr="004C7B9A">
        <w:t>передбачені</w:t>
      </w:r>
      <w:proofErr w:type="spellEnd"/>
      <w:r w:rsidRPr="004C7B9A">
        <w:t xml:space="preserve"> </w:t>
      </w:r>
      <w:proofErr w:type="spellStart"/>
      <w:r w:rsidRPr="004C7B9A">
        <w:t>Державним</w:t>
      </w:r>
      <w:proofErr w:type="spellEnd"/>
      <w:r w:rsidRPr="004C7B9A">
        <w:t xml:space="preserve"> стандартом </w:t>
      </w:r>
      <w:proofErr w:type="spellStart"/>
      <w:r w:rsidRPr="004C7B9A">
        <w:t>освіти</w:t>
      </w:r>
      <w:proofErr w:type="spellEnd"/>
      <w:r w:rsidRPr="004C7B9A">
        <w:t xml:space="preserve">. </w:t>
      </w:r>
    </w:p>
    <w:p w:rsidR="001D58EA" w:rsidRPr="004C7B9A" w:rsidRDefault="001D58EA" w:rsidP="001D58EA">
      <w:pPr>
        <w:pStyle w:val="Default"/>
        <w:jc w:val="both"/>
      </w:pPr>
      <w:r w:rsidRPr="004C7B9A">
        <w:t>1.1</w:t>
      </w:r>
      <w:r w:rsidRPr="004C7B9A">
        <w:rPr>
          <w:lang w:val="uk-UA"/>
        </w:rPr>
        <w:t>5</w:t>
      </w:r>
      <w:r w:rsidRPr="004C7B9A">
        <w:t xml:space="preserve">. </w:t>
      </w:r>
      <w:proofErr w:type="spellStart"/>
      <w:r w:rsidRPr="004C7B9A">
        <w:t>Пріоритетними</w:t>
      </w:r>
      <w:proofErr w:type="spellEnd"/>
      <w:r w:rsidRPr="004C7B9A">
        <w:t xml:space="preserve"> </w:t>
      </w:r>
      <w:proofErr w:type="spellStart"/>
      <w:r w:rsidRPr="004C7B9A">
        <w:t>завданнями</w:t>
      </w:r>
      <w:proofErr w:type="spellEnd"/>
      <w:r w:rsidRPr="004C7B9A">
        <w:t xml:space="preserve"> </w:t>
      </w:r>
      <w:r w:rsidRPr="004C7B9A">
        <w:rPr>
          <w:lang w:val="uk-UA"/>
        </w:rPr>
        <w:t>Л</w:t>
      </w:r>
      <w:proofErr w:type="spellStart"/>
      <w:r w:rsidRPr="004C7B9A">
        <w:t>іцею</w:t>
      </w:r>
      <w:proofErr w:type="spellEnd"/>
      <w:r w:rsidRPr="004C7B9A">
        <w:t xml:space="preserve"> є: </w:t>
      </w:r>
    </w:p>
    <w:p w:rsidR="001D58EA" w:rsidRPr="004C7B9A" w:rsidRDefault="001D58EA" w:rsidP="001D58EA">
      <w:pPr>
        <w:pStyle w:val="Default"/>
        <w:numPr>
          <w:ilvl w:val="0"/>
          <w:numId w:val="16"/>
        </w:numPr>
        <w:spacing w:after="27"/>
        <w:ind w:left="1134"/>
        <w:jc w:val="both"/>
      </w:pPr>
      <w:proofErr w:type="spellStart"/>
      <w:r w:rsidRPr="004C7B9A">
        <w:t>забезпечення</w:t>
      </w:r>
      <w:proofErr w:type="spellEnd"/>
      <w:r w:rsidRPr="004C7B9A">
        <w:t xml:space="preserve"> </w:t>
      </w:r>
      <w:proofErr w:type="spellStart"/>
      <w:r w:rsidRPr="004C7B9A">
        <w:t>реалізації</w:t>
      </w:r>
      <w:proofErr w:type="spellEnd"/>
      <w:r w:rsidRPr="004C7B9A">
        <w:t xml:space="preserve"> права </w:t>
      </w:r>
      <w:proofErr w:type="spellStart"/>
      <w:r w:rsidRPr="004C7B9A">
        <w:t>громадян</w:t>
      </w:r>
      <w:proofErr w:type="spellEnd"/>
      <w:r w:rsidRPr="004C7B9A">
        <w:t xml:space="preserve"> на </w:t>
      </w:r>
      <w:proofErr w:type="spellStart"/>
      <w:r w:rsidRPr="004C7B9A">
        <w:t>повну</w:t>
      </w:r>
      <w:proofErr w:type="spellEnd"/>
      <w:r w:rsidRPr="004C7B9A">
        <w:t xml:space="preserve"> </w:t>
      </w:r>
      <w:proofErr w:type="spellStart"/>
      <w:r w:rsidRPr="004C7B9A">
        <w:t>загальну</w:t>
      </w:r>
      <w:proofErr w:type="spellEnd"/>
      <w:r w:rsidRPr="004C7B9A">
        <w:t xml:space="preserve"> </w:t>
      </w:r>
      <w:proofErr w:type="spellStart"/>
      <w:proofErr w:type="gramStart"/>
      <w:r w:rsidRPr="004C7B9A">
        <w:t>середню</w:t>
      </w:r>
      <w:proofErr w:type="spellEnd"/>
      <w:r w:rsidRPr="004C7B9A">
        <w:t xml:space="preserve">  </w:t>
      </w:r>
      <w:proofErr w:type="spellStart"/>
      <w:r w:rsidRPr="004C7B9A">
        <w:t>освіту</w:t>
      </w:r>
      <w:proofErr w:type="spellEnd"/>
      <w:proofErr w:type="gramEnd"/>
      <w:r w:rsidRPr="004C7B9A">
        <w:t xml:space="preserve">; </w:t>
      </w:r>
    </w:p>
    <w:p w:rsidR="001D58EA" w:rsidRPr="004C7B9A" w:rsidRDefault="001D58EA" w:rsidP="001D58EA">
      <w:pPr>
        <w:pStyle w:val="Default"/>
        <w:numPr>
          <w:ilvl w:val="0"/>
          <w:numId w:val="16"/>
        </w:numPr>
        <w:spacing w:after="27"/>
        <w:ind w:left="1134"/>
        <w:jc w:val="both"/>
      </w:pPr>
      <w:proofErr w:type="spellStart"/>
      <w:r w:rsidRPr="004C7B9A">
        <w:t>виховання</w:t>
      </w:r>
      <w:proofErr w:type="spellEnd"/>
      <w:r w:rsidRPr="004C7B9A">
        <w:t xml:space="preserve"> </w:t>
      </w:r>
      <w:proofErr w:type="spellStart"/>
      <w:r w:rsidRPr="004C7B9A">
        <w:t>громадянина</w:t>
      </w:r>
      <w:proofErr w:type="spellEnd"/>
      <w:r w:rsidRPr="004C7B9A">
        <w:t xml:space="preserve"> </w:t>
      </w:r>
      <w:proofErr w:type="spellStart"/>
      <w:r w:rsidRPr="004C7B9A">
        <w:t>України</w:t>
      </w:r>
      <w:proofErr w:type="spellEnd"/>
      <w:r w:rsidRPr="004C7B9A">
        <w:t xml:space="preserve">; </w:t>
      </w:r>
    </w:p>
    <w:p w:rsidR="001D58EA" w:rsidRPr="004C7B9A" w:rsidRDefault="001D58EA" w:rsidP="001D58EA">
      <w:pPr>
        <w:pStyle w:val="Default"/>
        <w:numPr>
          <w:ilvl w:val="0"/>
          <w:numId w:val="16"/>
        </w:numPr>
        <w:spacing w:after="27"/>
        <w:ind w:left="1134"/>
        <w:jc w:val="both"/>
      </w:pPr>
      <w:proofErr w:type="spellStart"/>
      <w:r w:rsidRPr="004C7B9A">
        <w:t>виховання</w:t>
      </w:r>
      <w:proofErr w:type="spellEnd"/>
      <w:r w:rsidRPr="004C7B9A">
        <w:t xml:space="preserve"> </w:t>
      </w:r>
      <w:proofErr w:type="spellStart"/>
      <w:r w:rsidRPr="004C7B9A">
        <w:t>шанобливого</w:t>
      </w:r>
      <w:proofErr w:type="spellEnd"/>
      <w:r w:rsidRPr="004C7B9A">
        <w:t xml:space="preserve"> </w:t>
      </w:r>
      <w:proofErr w:type="spellStart"/>
      <w:r w:rsidRPr="004C7B9A">
        <w:t>ставлення</w:t>
      </w:r>
      <w:proofErr w:type="spellEnd"/>
      <w:r w:rsidRPr="004C7B9A">
        <w:t xml:space="preserve"> до </w:t>
      </w:r>
      <w:proofErr w:type="spellStart"/>
      <w:r w:rsidRPr="004C7B9A">
        <w:t>родини</w:t>
      </w:r>
      <w:proofErr w:type="spellEnd"/>
      <w:r w:rsidRPr="004C7B9A">
        <w:t xml:space="preserve">, </w:t>
      </w:r>
      <w:proofErr w:type="spellStart"/>
      <w:r w:rsidRPr="004C7B9A">
        <w:t>поваги</w:t>
      </w:r>
      <w:proofErr w:type="spellEnd"/>
      <w:r w:rsidRPr="004C7B9A">
        <w:t xml:space="preserve"> до </w:t>
      </w:r>
      <w:proofErr w:type="spellStart"/>
      <w:r w:rsidRPr="004C7B9A">
        <w:t>народних</w:t>
      </w:r>
      <w:proofErr w:type="spellEnd"/>
      <w:r w:rsidRPr="004C7B9A">
        <w:t xml:space="preserve"> </w:t>
      </w:r>
      <w:proofErr w:type="spellStart"/>
      <w:r w:rsidRPr="004C7B9A">
        <w:t>традицій</w:t>
      </w:r>
      <w:proofErr w:type="spellEnd"/>
      <w:r w:rsidRPr="004C7B9A">
        <w:t xml:space="preserve"> і </w:t>
      </w:r>
      <w:proofErr w:type="spellStart"/>
      <w:r w:rsidRPr="004C7B9A">
        <w:t>звичаїв</w:t>
      </w:r>
      <w:proofErr w:type="spellEnd"/>
      <w:r w:rsidRPr="004C7B9A">
        <w:t xml:space="preserve">, </w:t>
      </w:r>
      <w:proofErr w:type="spellStart"/>
      <w:r w:rsidRPr="004C7B9A">
        <w:t>державної</w:t>
      </w:r>
      <w:proofErr w:type="spellEnd"/>
      <w:r w:rsidRPr="004C7B9A">
        <w:t xml:space="preserve"> та </w:t>
      </w:r>
      <w:proofErr w:type="spellStart"/>
      <w:r w:rsidRPr="004C7B9A">
        <w:t>рідної</w:t>
      </w:r>
      <w:proofErr w:type="spellEnd"/>
      <w:r w:rsidRPr="004C7B9A">
        <w:t xml:space="preserve"> </w:t>
      </w:r>
      <w:proofErr w:type="spellStart"/>
      <w:r w:rsidRPr="004C7B9A">
        <w:t>мов</w:t>
      </w:r>
      <w:proofErr w:type="spellEnd"/>
      <w:r w:rsidRPr="004C7B9A">
        <w:t xml:space="preserve">, </w:t>
      </w:r>
      <w:proofErr w:type="spellStart"/>
      <w:r w:rsidRPr="004C7B9A">
        <w:t>національних</w:t>
      </w:r>
      <w:proofErr w:type="spellEnd"/>
      <w:r w:rsidRPr="004C7B9A">
        <w:t xml:space="preserve"> </w:t>
      </w:r>
      <w:proofErr w:type="spellStart"/>
      <w:r w:rsidRPr="004C7B9A">
        <w:t>цінностей</w:t>
      </w:r>
      <w:proofErr w:type="spellEnd"/>
      <w:r w:rsidRPr="004C7B9A">
        <w:t xml:space="preserve"> </w:t>
      </w:r>
      <w:proofErr w:type="spellStart"/>
      <w:r w:rsidRPr="004C7B9A">
        <w:t>українського</w:t>
      </w:r>
      <w:proofErr w:type="spellEnd"/>
      <w:r w:rsidRPr="004C7B9A">
        <w:t xml:space="preserve"> народу та </w:t>
      </w:r>
      <w:proofErr w:type="spellStart"/>
      <w:r w:rsidRPr="004C7B9A">
        <w:t>інших</w:t>
      </w:r>
      <w:proofErr w:type="spellEnd"/>
      <w:r w:rsidRPr="004C7B9A">
        <w:t xml:space="preserve"> </w:t>
      </w:r>
      <w:proofErr w:type="spellStart"/>
      <w:r w:rsidRPr="004C7B9A">
        <w:t>народів</w:t>
      </w:r>
      <w:proofErr w:type="spellEnd"/>
      <w:r w:rsidRPr="004C7B9A">
        <w:t xml:space="preserve"> і </w:t>
      </w:r>
      <w:proofErr w:type="spellStart"/>
      <w:r w:rsidRPr="004C7B9A">
        <w:t>націй</w:t>
      </w:r>
      <w:proofErr w:type="spellEnd"/>
      <w:r w:rsidRPr="004C7B9A">
        <w:t xml:space="preserve">; </w:t>
      </w:r>
    </w:p>
    <w:p w:rsidR="001D58EA" w:rsidRPr="004C7B9A" w:rsidRDefault="001D58EA" w:rsidP="001D58EA">
      <w:pPr>
        <w:pStyle w:val="Default"/>
        <w:numPr>
          <w:ilvl w:val="0"/>
          <w:numId w:val="16"/>
        </w:numPr>
        <w:spacing w:after="27"/>
        <w:ind w:left="1134"/>
        <w:jc w:val="both"/>
      </w:pPr>
      <w:proofErr w:type="spellStart"/>
      <w:r w:rsidRPr="004C7B9A">
        <w:t>формування</w:t>
      </w:r>
      <w:proofErr w:type="spellEnd"/>
      <w:r w:rsidRPr="004C7B9A">
        <w:t xml:space="preserve"> і </w:t>
      </w:r>
      <w:proofErr w:type="spellStart"/>
      <w:r w:rsidRPr="004C7B9A">
        <w:t>розвиток</w:t>
      </w:r>
      <w:proofErr w:type="spellEnd"/>
      <w:r w:rsidRPr="004C7B9A">
        <w:t xml:space="preserve"> </w:t>
      </w:r>
      <w:proofErr w:type="spellStart"/>
      <w:r w:rsidRPr="004C7B9A">
        <w:t>соціально</w:t>
      </w:r>
      <w:proofErr w:type="spellEnd"/>
      <w:r w:rsidRPr="004C7B9A">
        <w:t xml:space="preserve"> </w:t>
      </w:r>
      <w:proofErr w:type="spellStart"/>
      <w:r w:rsidRPr="004C7B9A">
        <w:t>зрілої</w:t>
      </w:r>
      <w:proofErr w:type="spellEnd"/>
      <w:r w:rsidRPr="004C7B9A">
        <w:t xml:space="preserve">, </w:t>
      </w:r>
      <w:proofErr w:type="spellStart"/>
      <w:r w:rsidRPr="004C7B9A">
        <w:t>творчої</w:t>
      </w:r>
      <w:proofErr w:type="spellEnd"/>
      <w:r w:rsidRPr="004C7B9A">
        <w:t xml:space="preserve"> </w:t>
      </w:r>
      <w:proofErr w:type="spellStart"/>
      <w:r w:rsidRPr="004C7B9A">
        <w:t>особистості</w:t>
      </w:r>
      <w:proofErr w:type="spellEnd"/>
      <w:r w:rsidRPr="004C7B9A">
        <w:t xml:space="preserve"> з </w:t>
      </w:r>
      <w:proofErr w:type="spellStart"/>
      <w:r w:rsidRPr="004C7B9A">
        <w:t>усвідомленою</w:t>
      </w:r>
      <w:proofErr w:type="spellEnd"/>
      <w:r w:rsidRPr="004C7B9A">
        <w:t xml:space="preserve"> </w:t>
      </w:r>
      <w:proofErr w:type="spellStart"/>
      <w:r w:rsidRPr="004C7B9A">
        <w:t>громадянською</w:t>
      </w:r>
      <w:proofErr w:type="spellEnd"/>
      <w:r w:rsidRPr="004C7B9A">
        <w:t xml:space="preserve"> </w:t>
      </w:r>
      <w:proofErr w:type="spellStart"/>
      <w:r w:rsidRPr="004C7B9A">
        <w:t>позицією</w:t>
      </w:r>
      <w:proofErr w:type="spellEnd"/>
      <w:r w:rsidRPr="004C7B9A">
        <w:t xml:space="preserve">, </w:t>
      </w:r>
      <w:proofErr w:type="spellStart"/>
      <w:r w:rsidRPr="004C7B9A">
        <w:t>почуттям</w:t>
      </w:r>
      <w:proofErr w:type="spellEnd"/>
      <w:r w:rsidRPr="004C7B9A">
        <w:t xml:space="preserve"> </w:t>
      </w:r>
      <w:proofErr w:type="spellStart"/>
      <w:r w:rsidRPr="004C7B9A">
        <w:t>національної</w:t>
      </w:r>
      <w:proofErr w:type="spellEnd"/>
      <w:r w:rsidRPr="004C7B9A">
        <w:t xml:space="preserve"> </w:t>
      </w:r>
      <w:proofErr w:type="spellStart"/>
      <w:r w:rsidRPr="004C7B9A">
        <w:t>самосвідомості</w:t>
      </w:r>
      <w:proofErr w:type="spellEnd"/>
      <w:r w:rsidRPr="004C7B9A">
        <w:t xml:space="preserve">, </w:t>
      </w:r>
      <w:proofErr w:type="spellStart"/>
      <w:r w:rsidRPr="004C7B9A">
        <w:t>особистості</w:t>
      </w:r>
      <w:proofErr w:type="spellEnd"/>
      <w:r w:rsidRPr="004C7B9A">
        <w:t xml:space="preserve">, </w:t>
      </w:r>
      <w:proofErr w:type="spellStart"/>
      <w:r w:rsidRPr="004C7B9A">
        <w:t>підготовленої</w:t>
      </w:r>
      <w:proofErr w:type="spellEnd"/>
      <w:r w:rsidRPr="004C7B9A">
        <w:t xml:space="preserve"> до </w:t>
      </w:r>
      <w:proofErr w:type="spellStart"/>
      <w:r w:rsidRPr="004C7B9A">
        <w:t>професійного</w:t>
      </w:r>
      <w:proofErr w:type="spellEnd"/>
      <w:r w:rsidRPr="004C7B9A">
        <w:t xml:space="preserve"> </w:t>
      </w:r>
      <w:proofErr w:type="spellStart"/>
      <w:r w:rsidRPr="004C7B9A">
        <w:t>самовизначення</w:t>
      </w:r>
      <w:proofErr w:type="spellEnd"/>
      <w:r w:rsidRPr="004C7B9A">
        <w:t xml:space="preserve">; </w:t>
      </w:r>
    </w:p>
    <w:p w:rsidR="001D58EA" w:rsidRPr="004C7B9A" w:rsidRDefault="001D58EA" w:rsidP="001D58EA">
      <w:pPr>
        <w:pStyle w:val="Default"/>
        <w:numPr>
          <w:ilvl w:val="0"/>
          <w:numId w:val="16"/>
        </w:numPr>
        <w:spacing w:after="27"/>
        <w:ind w:left="1134"/>
        <w:jc w:val="both"/>
      </w:pPr>
      <w:proofErr w:type="spellStart"/>
      <w:r w:rsidRPr="004C7B9A">
        <w:t>виховання</w:t>
      </w:r>
      <w:proofErr w:type="spellEnd"/>
      <w:r w:rsidRPr="004C7B9A">
        <w:t xml:space="preserve"> в </w:t>
      </w:r>
      <w:proofErr w:type="spellStart"/>
      <w:r w:rsidRPr="004C7B9A">
        <w:t>учнів</w:t>
      </w:r>
      <w:proofErr w:type="spellEnd"/>
      <w:r w:rsidRPr="004C7B9A">
        <w:t xml:space="preserve"> </w:t>
      </w:r>
      <w:proofErr w:type="spellStart"/>
      <w:r w:rsidRPr="004C7B9A">
        <w:t>поваги</w:t>
      </w:r>
      <w:proofErr w:type="spellEnd"/>
      <w:r w:rsidRPr="004C7B9A">
        <w:t xml:space="preserve"> до </w:t>
      </w:r>
      <w:proofErr w:type="spellStart"/>
      <w:r w:rsidRPr="004C7B9A">
        <w:t>Конституції</w:t>
      </w:r>
      <w:proofErr w:type="spellEnd"/>
      <w:r w:rsidRPr="004C7B9A">
        <w:t xml:space="preserve"> </w:t>
      </w:r>
      <w:proofErr w:type="spellStart"/>
      <w:r w:rsidRPr="004C7B9A">
        <w:t>України</w:t>
      </w:r>
      <w:proofErr w:type="spellEnd"/>
      <w:r w:rsidRPr="004C7B9A">
        <w:t xml:space="preserve">, </w:t>
      </w:r>
      <w:proofErr w:type="spellStart"/>
      <w:r w:rsidRPr="004C7B9A">
        <w:t>державних</w:t>
      </w:r>
      <w:proofErr w:type="spellEnd"/>
      <w:r w:rsidRPr="004C7B9A">
        <w:t xml:space="preserve"> </w:t>
      </w:r>
      <w:proofErr w:type="spellStart"/>
      <w:r w:rsidRPr="004C7B9A">
        <w:t>символів</w:t>
      </w:r>
      <w:proofErr w:type="spellEnd"/>
      <w:r w:rsidRPr="004C7B9A">
        <w:t xml:space="preserve"> </w:t>
      </w:r>
      <w:proofErr w:type="spellStart"/>
      <w:r w:rsidRPr="004C7B9A">
        <w:t>України</w:t>
      </w:r>
      <w:proofErr w:type="spellEnd"/>
      <w:r w:rsidRPr="004C7B9A">
        <w:t xml:space="preserve">, прав і свобод </w:t>
      </w:r>
      <w:proofErr w:type="spellStart"/>
      <w:r w:rsidRPr="004C7B9A">
        <w:t>людини</w:t>
      </w:r>
      <w:proofErr w:type="spellEnd"/>
      <w:r w:rsidRPr="004C7B9A">
        <w:t xml:space="preserve"> та </w:t>
      </w:r>
      <w:proofErr w:type="spellStart"/>
      <w:r w:rsidRPr="004C7B9A">
        <w:t>громадянина</w:t>
      </w:r>
      <w:proofErr w:type="spellEnd"/>
      <w:r w:rsidRPr="004C7B9A">
        <w:t xml:space="preserve">, </w:t>
      </w:r>
      <w:proofErr w:type="spellStart"/>
      <w:r w:rsidRPr="004C7B9A">
        <w:t>почуття</w:t>
      </w:r>
      <w:proofErr w:type="spellEnd"/>
      <w:r w:rsidRPr="004C7B9A">
        <w:t xml:space="preserve"> </w:t>
      </w:r>
      <w:proofErr w:type="spellStart"/>
      <w:r w:rsidRPr="004C7B9A">
        <w:t>власної</w:t>
      </w:r>
      <w:proofErr w:type="spellEnd"/>
      <w:r w:rsidRPr="004C7B9A">
        <w:t xml:space="preserve"> </w:t>
      </w:r>
      <w:proofErr w:type="spellStart"/>
      <w:r w:rsidRPr="004C7B9A">
        <w:t>гідності</w:t>
      </w:r>
      <w:proofErr w:type="spellEnd"/>
      <w:r w:rsidRPr="004C7B9A">
        <w:t xml:space="preserve">, </w:t>
      </w:r>
      <w:proofErr w:type="spellStart"/>
      <w:r w:rsidRPr="004C7B9A">
        <w:t>відповідальності</w:t>
      </w:r>
      <w:proofErr w:type="spellEnd"/>
      <w:r w:rsidRPr="004C7B9A">
        <w:t xml:space="preserve"> перед законом за </w:t>
      </w:r>
      <w:proofErr w:type="spellStart"/>
      <w:r w:rsidRPr="004C7B9A">
        <w:t>свої</w:t>
      </w:r>
      <w:proofErr w:type="spellEnd"/>
      <w:r w:rsidRPr="004C7B9A">
        <w:t xml:space="preserve"> </w:t>
      </w:r>
      <w:proofErr w:type="spellStart"/>
      <w:r w:rsidRPr="004C7B9A">
        <w:t>дії</w:t>
      </w:r>
      <w:proofErr w:type="spellEnd"/>
      <w:r w:rsidRPr="004C7B9A">
        <w:t xml:space="preserve">, </w:t>
      </w:r>
      <w:proofErr w:type="spellStart"/>
      <w:r w:rsidRPr="004C7B9A">
        <w:t>свідомого</w:t>
      </w:r>
      <w:proofErr w:type="spellEnd"/>
      <w:r w:rsidRPr="004C7B9A">
        <w:t xml:space="preserve"> </w:t>
      </w:r>
      <w:proofErr w:type="spellStart"/>
      <w:r w:rsidRPr="004C7B9A">
        <w:t>ставлення</w:t>
      </w:r>
      <w:proofErr w:type="spellEnd"/>
      <w:r w:rsidRPr="004C7B9A">
        <w:t xml:space="preserve"> до </w:t>
      </w:r>
      <w:proofErr w:type="spellStart"/>
      <w:r w:rsidRPr="004C7B9A">
        <w:t>обов’язків</w:t>
      </w:r>
      <w:proofErr w:type="spellEnd"/>
      <w:r w:rsidRPr="004C7B9A">
        <w:t xml:space="preserve"> </w:t>
      </w:r>
      <w:proofErr w:type="spellStart"/>
      <w:r w:rsidRPr="004C7B9A">
        <w:t>людини</w:t>
      </w:r>
      <w:proofErr w:type="spellEnd"/>
      <w:r w:rsidRPr="004C7B9A">
        <w:t xml:space="preserve"> і </w:t>
      </w:r>
      <w:proofErr w:type="spellStart"/>
      <w:r w:rsidRPr="004C7B9A">
        <w:t>громадянина</w:t>
      </w:r>
      <w:proofErr w:type="spellEnd"/>
      <w:r w:rsidRPr="004C7B9A">
        <w:t xml:space="preserve">; </w:t>
      </w:r>
    </w:p>
    <w:p w:rsidR="001D58EA" w:rsidRPr="004C7B9A" w:rsidRDefault="001D58EA" w:rsidP="001D58EA">
      <w:pPr>
        <w:pStyle w:val="Default"/>
        <w:numPr>
          <w:ilvl w:val="0"/>
          <w:numId w:val="16"/>
        </w:numPr>
        <w:spacing w:after="27"/>
        <w:ind w:left="1134"/>
        <w:jc w:val="both"/>
      </w:pPr>
      <w:proofErr w:type="spellStart"/>
      <w:r w:rsidRPr="004C7B9A">
        <w:t>розвиток</w:t>
      </w:r>
      <w:proofErr w:type="spellEnd"/>
      <w:r w:rsidRPr="004C7B9A">
        <w:t xml:space="preserve"> </w:t>
      </w:r>
      <w:proofErr w:type="spellStart"/>
      <w:r w:rsidRPr="004C7B9A">
        <w:t>особистості</w:t>
      </w:r>
      <w:proofErr w:type="spellEnd"/>
      <w:r w:rsidRPr="004C7B9A">
        <w:t xml:space="preserve"> </w:t>
      </w:r>
      <w:proofErr w:type="spellStart"/>
      <w:r w:rsidRPr="004C7B9A">
        <w:t>учня</w:t>
      </w:r>
      <w:proofErr w:type="spellEnd"/>
      <w:r w:rsidRPr="004C7B9A">
        <w:t xml:space="preserve">, </w:t>
      </w:r>
      <w:proofErr w:type="spellStart"/>
      <w:r w:rsidRPr="004C7B9A">
        <w:t>його</w:t>
      </w:r>
      <w:proofErr w:type="spellEnd"/>
      <w:r w:rsidRPr="004C7B9A">
        <w:t xml:space="preserve"> </w:t>
      </w:r>
      <w:proofErr w:type="spellStart"/>
      <w:r w:rsidRPr="004C7B9A">
        <w:t>здібностей</w:t>
      </w:r>
      <w:proofErr w:type="spellEnd"/>
      <w:r w:rsidRPr="004C7B9A">
        <w:t xml:space="preserve"> і </w:t>
      </w:r>
      <w:proofErr w:type="spellStart"/>
      <w:r w:rsidRPr="004C7B9A">
        <w:t>обдарувань</w:t>
      </w:r>
      <w:proofErr w:type="spellEnd"/>
      <w:r w:rsidRPr="004C7B9A">
        <w:t xml:space="preserve">, </w:t>
      </w:r>
      <w:proofErr w:type="spellStart"/>
      <w:r w:rsidRPr="004C7B9A">
        <w:t>наукового</w:t>
      </w:r>
      <w:proofErr w:type="spellEnd"/>
      <w:r w:rsidRPr="004C7B9A">
        <w:t xml:space="preserve"> </w:t>
      </w:r>
      <w:proofErr w:type="spellStart"/>
      <w:r w:rsidRPr="004C7B9A">
        <w:t>світогляду</w:t>
      </w:r>
      <w:proofErr w:type="spellEnd"/>
      <w:r w:rsidRPr="004C7B9A">
        <w:t xml:space="preserve">; </w:t>
      </w:r>
    </w:p>
    <w:p w:rsidR="001D58EA" w:rsidRPr="004C7B9A" w:rsidRDefault="001D58EA" w:rsidP="001D58EA">
      <w:pPr>
        <w:pStyle w:val="Default"/>
        <w:numPr>
          <w:ilvl w:val="0"/>
          <w:numId w:val="16"/>
        </w:numPr>
        <w:ind w:left="1134"/>
        <w:jc w:val="both"/>
      </w:pPr>
      <w:proofErr w:type="spellStart"/>
      <w:r w:rsidRPr="004C7B9A">
        <w:t>виховання</w:t>
      </w:r>
      <w:proofErr w:type="spellEnd"/>
      <w:r w:rsidRPr="004C7B9A">
        <w:t xml:space="preserve"> </w:t>
      </w:r>
      <w:proofErr w:type="spellStart"/>
      <w:r w:rsidRPr="004C7B9A">
        <w:t>свідомого</w:t>
      </w:r>
      <w:proofErr w:type="spellEnd"/>
      <w:r w:rsidRPr="004C7B9A">
        <w:t xml:space="preserve"> </w:t>
      </w:r>
      <w:proofErr w:type="spellStart"/>
      <w:r w:rsidRPr="004C7B9A">
        <w:t>ставлення</w:t>
      </w:r>
      <w:proofErr w:type="spellEnd"/>
      <w:r w:rsidRPr="004C7B9A">
        <w:t xml:space="preserve"> до </w:t>
      </w:r>
      <w:proofErr w:type="spellStart"/>
      <w:r w:rsidRPr="004C7B9A">
        <w:t>свого</w:t>
      </w:r>
      <w:proofErr w:type="spellEnd"/>
      <w:r w:rsidRPr="004C7B9A">
        <w:t xml:space="preserve"> </w:t>
      </w:r>
      <w:proofErr w:type="spellStart"/>
      <w:r w:rsidRPr="004C7B9A">
        <w:t>здоров’я</w:t>
      </w:r>
      <w:proofErr w:type="spellEnd"/>
      <w:r w:rsidRPr="004C7B9A">
        <w:t xml:space="preserve"> та </w:t>
      </w:r>
      <w:proofErr w:type="spellStart"/>
      <w:r w:rsidRPr="004C7B9A">
        <w:t>здоров’я</w:t>
      </w:r>
      <w:proofErr w:type="spellEnd"/>
      <w:r w:rsidRPr="004C7B9A">
        <w:t xml:space="preserve"> </w:t>
      </w:r>
      <w:proofErr w:type="spellStart"/>
      <w:r w:rsidRPr="004C7B9A">
        <w:t>інших</w:t>
      </w:r>
      <w:proofErr w:type="spellEnd"/>
      <w:r w:rsidRPr="004C7B9A">
        <w:t xml:space="preserve"> </w:t>
      </w:r>
      <w:proofErr w:type="spellStart"/>
      <w:r w:rsidRPr="004C7B9A">
        <w:t>громадян</w:t>
      </w:r>
      <w:proofErr w:type="spellEnd"/>
      <w:r w:rsidRPr="004C7B9A">
        <w:t xml:space="preserve"> як </w:t>
      </w:r>
      <w:proofErr w:type="spellStart"/>
      <w:r w:rsidRPr="004C7B9A">
        <w:t>найвищої</w:t>
      </w:r>
      <w:proofErr w:type="spellEnd"/>
      <w:r w:rsidRPr="004C7B9A">
        <w:t xml:space="preserve"> </w:t>
      </w:r>
      <w:proofErr w:type="spellStart"/>
      <w:r w:rsidRPr="004C7B9A">
        <w:t>соціальної</w:t>
      </w:r>
      <w:proofErr w:type="spellEnd"/>
      <w:r w:rsidRPr="004C7B9A">
        <w:t xml:space="preserve"> </w:t>
      </w:r>
      <w:proofErr w:type="spellStart"/>
      <w:r w:rsidRPr="004C7B9A">
        <w:t>цінності</w:t>
      </w:r>
      <w:proofErr w:type="spellEnd"/>
      <w:r w:rsidRPr="004C7B9A">
        <w:t xml:space="preserve">, </w:t>
      </w:r>
      <w:proofErr w:type="spellStart"/>
      <w:r w:rsidRPr="004C7B9A">
        <w:t>формування</w:t>
      </w:r>
      <w:proofErr w:type="spellEnd"/>
      <w:r w:rsidRPr="004C7B9A">
        <w:t xml:space="preserve"> засад здорового способу </w:t>
      </w:r>
      <w:proofErr w:type="spellStart"/>
      <w:r w:rsidRPr="004C7B9A">
        <w:t>життя</w:t>
      </w:r>
      <w:proofErr w:type="spellEnd"/>
      <w:r w:rsidRPr="004C7B9A">
        <w:t xml:space="preserve">, </w:t>
      </w:r>
      <w:proofErr w:type="spellStart"/>
      <w:r w:rsidRPr="004C7B9A">
        <w:t>збереження</w:t>
      </w:r>
      <w:proofErr w:type="spellEnd"/>
      <w:r w:rsidRPr="004C7B9A">
        <w:t xml:space="preserve"> і </w:t>
      </w:r>
      <w:proofErr w:type="spellStart"/>
      <w:r w:rsidRPr="004C7B9A">
        <w:t>зміцнення</w:t>
      </w:r>
      <w:proofErr w:type="spellEnd"/>
      <w:r w:rsidRPr="004C7B9A">
        <w:t xml:space="preserve"> </w:t>
      </w:r>
      <w:proofErr w:type="spellStart"/>
      <w:r w:rsidRPr="004C7B9A">
        <w:t>фізичного</w:t>
      </w:r>
      <w:proofErr w:type="spellEnd"/>
      <w:r w:rsidRPr="004C7B9A">
        <w:t xml:space="preserve"> та </w:t>
      </w:r>
      <w:proofErr w:type="spellStart"/>
      <w:r w:rsidRPr="004C7B9A">
        <w:t>психічного</w:t>
      </w:r>
      <w:proofErr w:type="spellEnd"/>
      <w:r w:rsidRPr="004C7B9A">
        <w:t xml:space="preserve"> </w:t>
      </w:r>
      <w:proofErr w:type="spellStart"/>
      <w:r w:rsidRPr="004C7B9A">
        <w:t>здоров’я</w:t>
      </w:r>
      <w:proofErr w:type="spellEnd"/>
      <w:r w:rsidRPr="004C7B9A">
        <w:t xml:space="preserve"> </w:t>
      </w:r>
      <w:proofErr w:type="spellStart"/>
      <w:r w:rsidRPr="004C7B9A">
        <w:t>учнів</w:t>
      </w:r>
      <w:proofErr w:type="spellEnd"/>
      <w:r w:rsidRPr="004C7B9A">
        <w:t xml:space="preserve">; </w:t>
      </w:r>
    </w:p>
    <w:p w:rsidR="001D58EA" w:rsidRPr="004C7B9A" w:rsidRDefault="001D58EA" w:rsidP="001D58EA">
      <w:pPr>
        <w:pStyle w:val="Default"/>
        <w:numPr>
          <w:ilvl w:val="0"/>
          <w:numId w:val="16"/>
        </w:numPr>
        <w:spacing w:after="27"/>
        <w:ind w:left="1134"/>
        <w:jc w:val="both"/>
        <w:rPr>
          <w:color w:val="auto"/>
        </w:rPr>
      </w:pPr>
      <w:proofErr w:type="spellStart"/>
      <w:r w:rsidRPr="004C7B9A">
        <w:rPr>
          <w:color w:val="auto"/>
        </w:rPr>
        <w:t>створення</w:t>
      </w:r>
      <w:proofErr w:type="spellEnd"/>
      <w:r w:rsidRPr="004C7B9A">
        <w:rPr>
          <w:color w:val="auto"/>
        </w:rPr>
        <w:t xml:space="preserve"> умов для </w:t>
      </w:r>
      <w:proofErr w:type="spellStart"/>
      <w:r w:rsidRPr="004C7B9A">
        <w:rPr>
          <w:color w:val="auto"/>
        </w:rPr>
        <w:t>оволодіння</w:t>
      </w:r>
      <w:proofErr w:type="spellEnd"/>
      <w:r w:rsidRPr="004C7B9A">
        <w:rPr>
          <w:color w:val="auto"/>
        </w:rPr>
        <w:t xml:space="preserve"> системою </w:t>
      </w:r>
      <w:proofErr w:type="spellStart"/>
      <w:r w:rsidRPr="004C7B9A">
        <w:rPr>
          <w:color w:val="auto"/>
        </w:rPr>
        <w:t>наукових</w:t>
      </w:r>
      <w:proofErr w:type="spellEnd"/>
      <w:r w:rsidRPr="004C7B9A">
        <w:rPr>
          <w:color w:val="auto"/>
        </w:rPr>
        <w:t xml:space="preserve"> </w:t>
      </w:r>
      <w:proofErr w:type="spellStart"/>
      <w:r w:rsidRPr="004C7B9A">
        <w:rPr>
          <w:color w:val="auto"/>
        </w:rPr>
        <w:t>знань</w:t>
      </w:r>
      <w:proofErr w:type="spellEnd"/>
      <w:r w:rsidRPr="004C7B9A">
        <w:rPr>
          <w:color w:val="auto"/>
        </w:rPr>
        <w:t xml:space="preserve"> про природу, </w:t>
      </w:r>
      <w:proofErr w:type="spellStart"/>
      <w:r w:rsidRPr="004C7B9A">
        <w:rPr>
          <w:color w:val="auto"/>
        </w:rPr>
        <w:t>людину</w:t>
      </w:r>
      <w:proofErr w:type="spellEnd"/>
      <w:r w:rsidRPr="004C7B9A">
        <w:rPr>
          <w:color w:val="auto"/>
        </w:rPr>
        <w:t xml:space="preserve"> і </w:t>
      </w:r>
      <w:proofErr w:type="spellStart"/>
      <w:r w:rsidRPr="004C7B9A">
        <w:rPr>
          <w:color w:val="auto"/>
        </w:rPr>
        <w:t>суспільство</w:t>
      </w:r>
      <w:proofErr w:type="spellEnd"/>
      <w:r w:rsidRPr="004C7B9A">
        <w:rPr>
          <w:color w:val="auto"/>
        </w:rPr>
        <w:t xml:space="preserve">; </w:t>
      </w:r>
    </w:p>
    <w:p w:rsidR="001D58EA" w:rsidRPr="004C7B9A" w:rsidRDefault="001D58EA" w:rsidP="001D58EA">
      <w:pPr>
        <w:pStyle w:val="Default"/>
        <w:numPr>
          <w:ilvl w:val="0"/>
          <w:numId w:val="16"/>
        </w:numPr>
        <w:spacing w:after="27"/>
        <w:ind w:left="1134"/>
        <w:jc w:val="both"/>
        <w:rPr>
          <w:color w:val="auto"/>
        </w:rPr>
      </w:pPr>
      <w:proofErr w:type="spellStart"/>
      <w:r w:rsidRPr="004C7B9A">
        <w:rPr>
          <w:color w:val="auto"/>
        </w:rPr>
        <w:t>створення</w:t>
      </w:r>
      <w:proofErr w:type="spellEnd"/>
      <w:r w:rsidRPr="004C7B9A">
        <w:rPr>
          <w:color w:val="auto"/>
        </w:rPr>
        <w:t xml:space="preserve"> умов для </w:t>
      </w:r>
      <w:proofErr w:type="spellStart"/>
      <w:r w:rsidRPr="004C7B9A">
        <w:rPr>
          <w:color w:val="auto"/>
        </w:rPr>
        <w:t>опанування</w:t>
      </w:r>
      <w:proofErr w:type="spellEnd"/>
      <w:r w:rsidRPr="004C7B9A">
        <w:rPr>
          <w:color w:val="auto"/>
        </w:rPr>
        <w:t xml:space="preserve"> </w:t>
      </w:r>
      <w:proofErr w:type="spellStart"/>
      <w:r w:rsidRPr="004C7B9A">
        <w:rPr>
          <w:color w:val="auto"/>
        </w:rPr>
        <w:t>учнями</w:t>
      </w:r>
      <w:proofErr w:type="spellEnd"/>
      <w:r w:rsidRPr="004C7B9A">
        <w:rPr>
          <w:color w:val="auto"/>
        </w:rPr>
        <w:t xml:space="preserve"> </w:t>
      </w:r>
      <w:proofErr w:type="spellStart"/>
      <w:r w:rsidRPr="004C7B9A">
        <w:rPr>
          <w:color w:val="auto"/>
        </w:rPr>
        <w:t>знань</w:t>
      </w:r>
      <w:proofErr w:type="spellEnd"/>
      <w:r w:rsidRPr="004C7B9A">
        <w:rPr>
          <w:color w:val="auto"/>
        </w:rPr>
        <w:t xml:space="preserve"> </w:t>
      </w:r>
      <w:proofErr w:type="spellStart"/>
      <w:r w:rsidRPr="004C7B9A">
        <w:rPr>
          <w:color w:val="auto"/>
        </w:rPr>
        <w:t>понад</w:t>
      </w:r>
      <w:proofErr w:type="spellEnd"/>
      <w:r w:rsidRPr="004C7B9A">
        <w:rPr>
          <w:color w:val="auto"/>
        </w:rPr>
        <w:t xml:space="preserve"> </w:t>
      </w:r>
      <w:proofErr w:type="spellStart"/>
      <w:r w:rsidRPr="004C7B9A">
        <w:rPr>
          <w:color w:val="auto"/>
        </w:rPr>
        <w:t>державний</w:t>
      </w:r>
      <w:proofErr w:type="spellEnd"/>
      <w:r w:rsidRPr="004C7B9A">
        <w:rPr>
          <w:color w:val="auto"/>
        </w:rPr>
        <w:t xml:space="preserve"> </w:t>
      </w:r>
      <w:proofErr w:type="spellStart"/>
      <w:r w:rsidRPr="004C7B9A">
        <w:rPr>
          <w:color w:val="auto"/>
        </w:rPr>
        <w:t>мінімум</w:t>
      </w:r>
      <w:proofErr w:type="spellEnd"/>
      <w:r w:rsidRPr="004C7B9A">
        <w:rPr>
          <w:color w:val="auto"/>
        </w:rPr>
        <w:t xml:space="preserve">; </w:t>
      </w:r>
    </w:p>
    <w:p w:rsidR="001D58EA" w:rsidRPr="004C7B9A" w:rsidRDefault="001D58EA" w:rsidP="001D58EA">
      <w:pPr>
        <w:pStyle w:val="Default"/>
        <w:numPr>
          <w:ilvl w:val="0"/>
          <w:numId w:val="16"/>
        </w:numPr>
        <w:spacing w:after="27"/>
        <w:ind w:left="1134"/>
        <w:jc w:val="both"/>
        <w:rPr>
          <w:color w:val="auto"/>
        </w:rPr>
      </w:pPr>
      <w:proofErr w:type="spellStart"/>
      <w:r w:rsidRPr="004C7B9A">
        <w:rPr>
          <w:color w:val="auto"/>
        </w:rPr>
        <w:t>здійснення</w:t>
      </w:r>
      <w:proofErr w:type="spellEnd"/>
      <w:r w:rsidRPr="004C7B9A">
        <w:rPr>
          <w:color w:val="auto"/>
        </w:rPr>
        <w:t xml:space="preserve"> </w:t>
      </w:r>
      <w:proofErr w:type="spellStart"/>
      <w:r w:rsidRPr="004C7B9A">
        <w:rPr>
          <w:color w:val="auto"/>
        </w:rPr>
        <w:t>науково-практичної</w:t>
      </w:r>
      <w:proofErr w:type="spellEnd"/>
      <w:r w:rsidRPr="004C7B9A">
        <w:rPr>
          <w:color w:val="auto"/>
        </w:rPr>
        <w:t xml:space="preserve"> </w:t>
      </w:r>
      <w:proofErr w:type="spellStart"/>
      <w:r w:rsidRPr="004C7B9A">
        <w:rPr>
          <w:color w:val="auto"/>
        </w:rPr>
        <w:t>підготовки</w:t>
      </w:r>
      <w:proofErr w:type="spellEnd"/>
      <w:r w:rsidRPr="004C7B9A">
        <w:rPr>
          <w:color w:val="auto"/>
        </w:rPr>
        <w:t xml:space="preserve"> </w:t>
      </w:r>
      <w:proofErr w:type="spellStart"/>
      <w:r w:rsidRPr="004C7B9A">
        <w:rPr>
          <w:color w:val="auto"/>
        </w:rPr>
        <w:t>талановитої</w:t>
      </w:r>
      <w:proofErr w:type="spellEnd"/>
      <w:r w:rsidRPr="004C7B9A">
        <w:rPr>
          <w:color w:val="auto"/>
        </w:rPr>
        <w:t xml:space="preserve"> </w:t>
      </w:r>
      <w:proofErr w:type="spellStart"/>
      <w:r w:rsidRPr="004C7B9A">
        <w:rPr>
          <w:color w:val="auto"/>
        </w:rPr>
        <w:t>молоді</w:t>
      </w:r>
      <w:proofErr w:type="spellEnd"/>
      <w:r w:rsidRPr="004C7B9A">
        <w:rPr>
          <w:color w:val="auto"/>
        </w:rPr>
        <w:t xml:space="preserve">; </w:t>
      </w:r>
    </w:p>
    <w:p w:rsidR="001D58EA" w:rsidRPr="004C7B9A" w:rsidRDefault="001D58EA" w:rsidP="001D58EA">
      <w:pPr>
        <w:pStyle w:val="Default"/>
        <w:numPr>
          <w:ilvl w:val="0"/>
          <w:numId w:val="16"/>
        </w:numPr>
        <w:spacing w:after="27"/>
        <w:ind w:left="1134"/>
        <w:jc w:val="both"/>
        <w:rPr>
          <w:color w:val="auto"/>
        </w:rPr>
      </w:pPr>
      <w:proofErr w:type="spellStart"/>
      <w:r w:rsidRPr="004C7B9A">
        <w:rPr>
          <w:color w:val="auto"/>
        </w:rPr>
        <w:t>надання</w:t>
      </w:r>
      <w:proofErr w:type="spellEnd"/>
      <w:r w:rsidRPr="004C7B9A">
        <w:rPr>
          <w:color w:val="auto"/>
        </w:rPr>
        <w:t xml:space="preserve"> </w:t>
      </w:r>
      <w:proofErr w:type="spellStart"/>
      <w:r w:rsidRPr="004C7B9A">
        <w:rPr>
          <w:color w:val="auto"/>
        </w:rPr>
        <w:t>учням</w:t>
      </w:r>
      <w:proofErr w:type="spellEnd"/>
      <w:r w:rsidRPr="004C7B9A">
        <w:rPr>
          <w:color w:val="auto"/>
        </w:rPr>
        <w:t xml:space="preserve"> </w:t>
      </w:r>
      <w:proofErr w:type="spellStart"/>
      <w:r w:rsidRPr="004C7B9A">
        <w:rPr>
          <w:color w:val="auto"/>
        </w:rPr>
        <w:t>можливостей</w:t>
      </w:r>
      <w:proofErr w:type="spellEnd"/>
      <w:r w:rsidRPr="004C7B9A">
        <w:rPr>
          <w:color w:val="auto"/>
        </w:rPr>
        <w:t xml:space="preserve"> для </w:t>
      </w:r>
      <w:proofErr w:type="spellStart"/>
      <w:r w:rsidRPr="004C7B9A">
        <w:rPr>
          <w:color w:val="auto"/>
        </w:rPr>
        <w:t>реалізації</w:t>
      </w:r>
      <w:proofErr w:type="spellEnd"/>
      <w:r w:rsidRPr="004C7B9A">
        <w:rPr>
          <w:color w:val="auto"/>
        </w:rPr>
        <w:t xml:space="preserve"> </w:t>
      </w:r>
      <w:proofErr w:type="spellStart"/>
      <w:r w:rsidRPr="004C7B9A">
        <w:rPr>
          <w:color w:val="auto"/>
        </w:rPr>
        <w:t>індивідуальних</w:t>
      </w:r>
      <w:proofErr w:type="spellEnd"/>
      <w:r w:rsidRPr="004C7B9A">
        <w:rPr>
          <w:color w:val="auto"/>
        </w:rPr>
        <w:t xml:space="preserve">, </w:t>
      </w:r>
      <w:proofErr w:type="spellStart"/>
      <w:r w:rsidRPr="004C7B9A">
        <w:rPr>
          <w:color w:val="auto"/>
        </w:rPr>
        <w:t>творчих</w:t>
      </w:r>
      <w:proofErr w:type="spellEnd"/>
      <w:r w:rsidRPr="004C7B9A">
        <w:rPr>
          <w:color w:val="auto"/>
        </w:rPr>
        <w:t xml:space="preserve"> потреб, </w:t>
      </w:r>
      <w:proofErr w:type="spellStart"/>
      <w:r w:rsidRPr="004C7B9A">
        <w:rPr>
          <w:color w:val="auto"/>
        </w:rPr>
        <w:t>забезпечення</w:t>
      </w:r>
      <w:proofErr w:type="spellEnd"/>
      <w:r w:rsidRPr="004C7B9A">
        <w:rPr>
          <w:color w:val="auto"/>
        </w:rPr>
        <w:t xml:space="preserve"> умов для </w:t>
      </w:r>
      <w:proofErr w:type="spellStart"/>
      <w:r w:rsidRPr="004C7B9A">
        <w:rPr>
          <w:color w:val="auto"/>
        </w:rPr>
        <w:t>оволодіння</w:t>
      </w:r>
      <w:proofErr w:type="spellEnd"/>
      <w:r w:rsidRPr="004C7B9A">
        <w:rPr>
          <w:color w:val="auto"/>
        </w:rPr>
        <w:t xml:space="preserve"> </w:t>
      </w:r>
      <w:proofErr w:type="spellStart"/>
      <w:r w:rsidRPr="004C7B9A">
        <w:rPr>
          <w:color w:val="auto"/>
        </w:rPr>
        <w:t>практичними</w:t>
      </w:r>
      <w:proofErr w:type="spellEnd"/>
      <w:r w:rsidRPr="004C7B9A">
        <w:rPr>
          <w:color w:val="auto"/>
        </w:rPr>
        <w:t xml:space="preserve"> </w:t>
      </w:r>
      <w:proofErr w:type="spellStart"/>
      <w:r w:rsidRPr="004C7B9A">
        <w:rPr>
          <w:color w:val="auto"/>
        </w:rPr>
        <w:t>уміннями</w:t>
      </w:r>
      <w:proofErr w:type="spellEnd"/>
      <w:r w:rsidRPr="004C7B9A">
        <w:rPr>
          <w:color w:val="auto"/>
        </w:rPr>
        <w:t xml:space="preserve"> і </w:t>
      </w:r>
      <w:proofErr w:type="spellStart"/>
      <w:r w:rsidRPr="004C7B9A">
        <w:rPr>
          <w:color w:val="auto"/>
        </w:rPr>
        <w:t>навичками</w:t>
      </w:r>
      <w:proofErr w:type="spellEnd"/>
      <w:r w:rsidRPr="004C7B9A">
        <w:rPr>
          <w:color w:val="auto"/>
        </w:rPr>
        <w:t xml:space="preserve"> </w:t>
      </w:r>
      <w:proofErr w:type="spellStart"/>
      <w:r w:rsidRPr="004C7B9A">
        <w:rPr>
          <w:color w:val="auto"/>
        </w:rPr>
        <w:t>наукової</w:t>
      </w:r>
      <w:proofErr w:type="spellEnd"/>
      <w:r w:rsidRPr="004C7B9A">
        <w:rPr>
          <w:color w:val="auto"/>
        </w:rPr>
        <w:t xml:space="preserve">, </w:t>
      </w:r>
      <w:proofErr w:type="spellStart"/>
      <w:r w:rsidRPr="004C7B9A">
        <w:rPr>
          <w:color w:val="auto"/>
        </w:rPr>
        <w:t>дослідно-експериментальної</w:t>
      </w:r>
      <w:proofErr w:type="spellEnd"/>
      <w:r w:rsidRPr="004C7B9A">
        <w:rPr>
          <w:color w:val="auto"/>
        </w:rPr>
        <w:t xml:space="preserve">, </w:t>
      </w:r>
      <w:proofErr w:type="spellStart"/>
      <w:r w:rsidRPr="004C7B9A">
        <w:rPr>
          <w:color w:val="auto"/>
        </w:rPr>
        <w:t>конструкторської</w:t>
      </w:r>
      <w:proofErr w:type="spellEnd"/>
      <w:r w:rsidRPr="004C7B9A">
        <w:rPr>
          <w:color w:val="auto"/>
        </w:rPr>
        <w:t xml:space="preserve">, </w:t>
      </w:r>
      <w:proofErr w:type="spellStart"/>
      <w:r w:rsidRPr="004C7B9A">
        <w:rPr>
          <w:color w:val="auto"/>
        </w:rPr>
        <w:t>винахідницької</w:t>
      </w:r>
      <w:proofErr w:type="spellEnd"/>
      <w:r w:rsidRPr="004C7B9A">
        <w:rPr>
          <w:color w:val="auto"/>
        </w:rPr>
        <w:t xml:space="preserve">, </w:t>
      </w:r>
      <w:proofErr w:type="spellStart"/>
      <w:r w:rsidRPr="004C7B9A">
        <w:rPr>
          <w:color w:val="auto"/>
        </w:rPr>
        <w:t>раціоналізаторської</w:t>
      </w:r>
      <w:proofErr w:type="spellEnd"/>
      <w:r w:rsidRPr="004C7B9A">
        <w:rPr>
          <w:color w:val="auto"/>
        </w:rPr>
        <w:t xml:space="preserve"> </w:t>
      </w:r>
      <w:proofErr w:type="spellStart"/>
      <w:r w:rsidRPr="004C7B9A">
        <w:rPr>
          <w:color w:val="auto"/>
        </w:rPr>
        <w:t>діяльності</w:t>
      </w:r>
      <w:proofErr w:type="spellEnd"/>
      <w:r w:rsidRPr="004C7B9A">
        <w:rPr>
          <w:color w:val="auto"/>
        </w:rPr>
        <w:t xml:space="preserve">, </w:t>
      </w:r>
      <w:proofErr w:type="spellStart"/>
      <w:r w:rsidRPr="004C7B9A">
        <w:rPr>
          <w:color w:val="auto"/>
        </w:rPr>
        <w:t>певного</w:t>
      </w:r>
      <w:proofErr w:type="spellEnd"/>
      <w:r w:rsidRPr="004C7B9A">
        <w:rPr>
          <w:color w:val="auto"/>
        </w:rPr>
        <w:t xml:space="preserve"> </w:t>
      </w:r>
      <w:proofErr w:type="spellStart"/>
      <w:r w:rsidRPr="004C7B9A">
        <w:rPr>
          <w:color w:val="auto"/>
        </w:rPr>
        <w:t>рівня</w:t>
      </w:r>
      <w:proofErr w:type="spellEnd"/>
      <w:r w:rsidRPr="004C7B9A">
        <w:rPr>
          <w:color w:val="auto"/>
        </w:rPr>
        <w:t xml:space="preserve"> </w:t>
      </w:r>
      <w:proofErr w:type="spellStart"/>
      <w:r w:rsidRPr="004C7B9A">
        <w:rPr>
          <w:color w:val="auto"/>
        </w:rPr>
        <w:t>професійної</w:t>
      </w:r>
      <w:proofErr w:type="spellEnd"/>
      <w:r w:rsidRPr="004C7B9A">
        <w:rPr>
          <w:color w:val="auto"/>
        </w:rPr>
        <w:t xml:space="preserve"> </w:t>
      </w:r>
      <w:proofErr w:type="spellStart"/>
      <w:r w:rsidRPr="004C7B9A">
        <w:rPr>
          <w:color w:val="auto"/>
        </w:rPr>
        <w:t>підготовки</w:t>
      </w:r>
      <w:proofErr w:type="spellEnd"/>
      <w:r w:rsidRPr="004C7B9A">
        <w:rPr>
          <w:color w:val="auto"/>
        </w:rPr>
        <w:t xml:space="preserve">; </w:t>
      </w:r>
    </w:p>
    <w:p w:rsidR="001D58EA" w:rsidRPr="004C7B9A" w:rsidRDefault="001D58EA" w:rsidP="001D58EA">
      <w:pPr>
        <w:pStyle w:val="Default"/>
        <w:numPr>
          <w:ilvl w:val="0"/>
          <w:numId w:val="16"/>
        </w:numPr>
        <w:spacing w:after="27"/>
        <w:ind w:left="1134"/>
        <w:jc w:val="both"/>
        <w:rPr>
          <w:color w:val="auto"/>
        </w:rPr>
      </w:pPr>
      <w:proofErr w:type="spellStart"/>
      <w:r w:rsidRPr="004C7B9A">
        <w:rPr>
          <w:color w:val="auto"/>
        </w:rPr>
        <w:t>пошук</w:t>
      </w:r>
      <w:proofErr w:type="spellEnd"/>
      <w:r w:rsidRPr="004C7B9A">
        <w:rPr>
          <w:color w:val="auto"/>
        </w:rPr>
        <w:t xml:space="preserve"> і </w:t>
      </w:r>
      <w:proofErr w:type="spellStart"/>
      <w:r w:rsidRPr="004C7B9A">
        <w:rPr>
          <w:color w:val="auto"/>
        </w:rPr>
        <w:t>відбір</w:t>
      </w:r>
      <w:proofErr w:type="spellEnd"/>
      <w:r w:rsidRPr="004C7B9A">
        <w:rPr>
          <w:color w:val="auto"/>
        </w:rPr>
        <w:t xml:space="preserve"> для </w:t>
      </w:r>
      <w:proofErr w:type="spellStart"/>
      <w:r w:rsidRPr="004C7B9A">
        <w:rPr>
          <w:color w:val="auto"/>
        </w:rPr>
        <w:t>навчання</w:t>
      </w:r>
      <w:proofErr w:type="spellEnd"/>
      <w:r w:rsidRPr="004C7B9A">
        <w:rPr>
          <w:color w:val="auto"/>
        </w:rPr>
        <w:t xml:space="preserve"> </w:t>
      </w:r>
      <w:proofErr w:type="spellStart"/>
      <w:r w:rsidRPr="004C7B9A">
        <w:rPr>
          <w:color w:val="auto"/>
        </w:rPr>
        <w:t>талановитої</w:t>
      </w:r>
      <w:proofErr w:type="spellEnd"/>
      <w:r w:rsidRPr="004C7B9A">
        <w:rPr>
          <w:color w:val="auto"/>
        </w:rPr>
        <w:t xml:space="preserve"> </w:t>
      </w:r>
      <w:proofErr w:type="spellStart"/>
      <w:r w:rsidRPr="004C7B9A">
        <w:rPr>
          <w:color w:val="auto"/>
        </w:rPr>
        <w:t>молоді</w:t>
      </w:r>
      <w:proofErr w:type="spellEnd"/>
      <w:r w:rsidRPr="004C7B9A">
        <w:rPr>
          <w:color w:val="auto"/>
        </w:rPr>
        <w:t xml:space="preserve">; </w:t>
      </w:r>
    </w:p>
    <w:p w:rsidR="001D58EA" w:rsidRPr="004C7B9A" w:rsidRDefault="001D58EA" w:rsidP="001D58EA">
      <w:pPr>
        <w:pStyle w:val="Default"/>
        <w:numPr>
          <w:ilvl w:val="0"/>
          <w:numId w:val="16"/>
        </w:numPr>
        <w:ind w:left="1134"/>
        <w:jc w:val="both"/>
        <w:rPr>
          <w:color w:val="auto"/>
        </w:rPr>
      </w:pPr>
      <w:proofErr w:type="spellStart"/>
      <w:r w:rsidRPr="004C7B9A">
        <w:rPr>
          <w:color w:val="auto"/>
        </w:rPr>
        <w:t>оновлення</w:t>
      </w:r>
      <w:proofErr w:type="spellEnd"/>
      <w:r w:rsidRPr="004C7B9A">
        <w:rPr>
          <w:color w:val="auto"/>
        </w:rPr>
        <w:t xml:space="preserve"> </w:t>
      </w:r>
      <w:proofErr w:type="spellStart"/>
      <w:r w:rsidRPr="004C7B9A">
        <w:rPr>
          <w:color w:val="auto"/>
        </w:rPr>
        <w:t>змісту</w:t>
      </w:r>
      <w:proofErr w:type="spellEnd"/>
      <w:r w:rsidRPr="004C7B9A">
        <w:rPr>
          <w:color w:val="auto"/>
        </w:rPr>
        <w:t xml:space="preserve"> </w:t>
      </w:r>
      <w:proofErr w:type="spellStart"/>
      <w:r w:rsidRPr="004C7B9A">
        <w:rPr>
          <w:color w:val="auto"/>
        </w:rPr>
        <w:t>освіти</w:t>
      </w:r>
      <w:proofErr w:type="spellEnd"/>
      <w:r w:rsidRPr="004C7B9A">
        <w:rPr>
          <w:color w:val="auto"/>
        </w:rPr>
        <w:t xml:space="preserve">, </w:t>
      </w:r>
      <w:proofErr w:type="spellStart"/>
      <w:r w:rsidRPr="004C7B9A">
        <w:rPr>
          <w:color w:val="auto"/>
        </w:rPr>
        <w:t>розробка</w:t>
      </w:r>
      <w:proofErr w:type="spellEnd"/>
      <w:r w:rsidRPr="004C7B9A">
        <w:rPr>
          <w:color w:val="auto"/>
        </w:rPr>
        <w:t xml:space="preserve"> і </w:t>
      </w:r>
      <w:proofErr w:type="spellStart"/>
      <w:r w:rsidRPr="004C7B9A">
        <w:rPr>
          <w:color w:val="auto"/>
        </w:rPr>
        <w:t>апробація</w:t>
      </w:r>
      <w:proofErr w:type="spellEnd"/>
      <w:r w:rsidRPr="004C7B9A">
        <w:rPr>
          <w:color w:val="auto"/>
        </w:rPr>
        <w:t xml:space="preserve"> </w:t>
      </w:r>
      <w:proofErr w:type="spellStart"/>
      <w:r w:rsidRPr="004C7B9A">
        <w:rPr>
          <w:color w:val="auto"/>
        </w:rPr>
        <w:t>нових</w:t>
      </w:r>
      <w:proofErr w:type="spellEnd"/>
      <w:r w:rsidRPr="004C7B9A">
        <w:rPr>
          <w:color w:val="auto"/>
        </w:rPr>
        <w:t xml:space="preserve"> </w:t>
      </w:r>
      <w:proofErr w:type="spellStart"/>
      <w:r w:rsidRPr="004C7B9A">
        <w:rPr>
          <w:color w:val="auto"/>
        </w:rPr>
        <w:t>педагогічних</w:t>
      </w:r>
      <w:proofErr w:type="spellEnd"/>
      <w:r w:rsidRPr="004C7B9A">
        <w:rPr>
          <w:color w:val="auto"/>
        </w:rPr>
        <w:t xml:space="preserve"> </w:t>
      </w:r>
      <w:proofErr w:type="spellStart"/>
      <w:r w:rsidRPr="004C7B9A">
        <w:rPr>
          <w:color w:val="auto"/>
        </w:rPr>
        <w:t>технологій</w:t>
      </w:r>
      <w:proofErr w:type="spellEnd"/>
      <w:r w:rsidRPr="004C7B9A">
        <w:rPr>
          <w:color w:val="auto"/>
        </w:rPr>
        <w:t xml:space="preserve">, </w:t>
      </w:r>
      <w:proofErr w:type="spellStart"/>
      <w:r w:rsidRPr="004C7B9A">
        <w:rPr>
          <w:color w:val="auto"/>
        </w:rPr>
        <w:t>методів</w:t>
      </w:r>
      <w:proofErr w:type="spellEnd"/>
      <w:r w:rsidRPr="004C7B9A">
        <w:rPr>
          <w:color w:val="auto"/>
        </w:rPr>
        <w:t xml:space="preserve"> і форм </w:t>
      </w:r>
      <w:proofErr w:type="spellStart"/>
      <w:r w:rsidRPr="004C7B9A">
        <w:rPr>
          <w:color w:val="auto"/>
        </w:rPr>
        <w:t>навчання</w:t>
      </w:r>
      <w:proofErr w:type="spellEnd"/>
      <w:r w:rsidRPr="004C7B9A">
        <w:rPr>
          <w:color w:val="auto"/>
        </w:rPr>
        <w:t xml:space="preserve"> та </w:t>
      </w:r>
      <w:proofErr w:type="spellStart"/>
      <w:r w:rsidRPr="004C7B9A">
        <w:rPr>
          <w:color w:val="auto"/>
        </w:rPr>
        <w:t>виховання</w:t>
      </w:r>
      <w:proofErr w:type="spellEnd"/>
      <w:r w:rsidRPr="004C7B9A">
        <w:rPr>
          <w:color w:val="auto"/>
        </w:rPr>
        <w:t xml:space="preserve">. </w:t>
      </w:r>
    </w:p>
    <w:p w:rsidR="001D58EA" w:rsidRPr="004C7B9A" w:rsidRDefault="001D58EA" w:rsidP="001D58EA">
      <w:pPr>
        <w:pStyle w:val="Default"/>
        <w:ind w:firstLine="270"/>
        <w:jc w:val="both"/>
        <w:rPr>
          <w:color w:val="auto"/>
        </w:rPr>
      </w:pPr>
      <w:r w:rsidRPr="004C7B9A">
        <w:rPr>
          <w:color w:val="auto"/>
        </w:rPr>
        <w:t>1.1</w:t>
      </w:r>
      <w:r w:rsidRPr="004C7B9A">
        <w:rPr>
          <w:color w:val="auto"/>
          <w:lang w:val="uk-UA"/>
        </w:rPr>
        <w:t>6</w:t>
      </w:r>
      <w:r w:rsidRPr="004C7B9A">
        <w:rPr>
          <w:color w:val="auto"/>
        </w:rPr>
        <w:t xml:space="preserve">. </w:t>
      </w:r>
      <w:proofErr w:type="spellStart"/>
      <w:r w:rsidRPr="004C7B9A">
        <w:rPr>
          <w:color w:val="auto"/>
        </w:rPr>
        <w:t>Головними</w:t>
      </w:r>
      <w:proofErr w:type="spellEnd"/>
      <w:r w:rsidRPr="004C7B9A">
        <w:rPr>
          <w:color w:val="auto"/>
        </w:rPr>
        <w:t xml:space="preserve"> принципами </w:t>
      </w:r>
      <w:proofErr w:type="spellStart"/>
      <w:r w:rsidRPr="004C7B9A">
        <w:rPr>
          <w:color w:val="auto"/>
        </w:rPr>
        <w:t>освітньої</w:t>
      </w:r>
      <w:proofErr w:type="spellEnd"/>
      <w:r w:rsidRPr="004C7B9A">
        <w:rPr>
          <w:color w:val="auto"/>
          <w:lang w:val="uk-UA"/>
        </w:rPr>
        <w:t xml:space="preserve"> </w:t>
      </w:r>
      <w:proofErr w:type="spellStart"/>
      <w:proofErr w:type="gramStart"/>
      <w:r w:rsidRPr="004C7B9A">
        <w:rPr>
          <w:color w:val="auto"/>
        </w:rPr>
        <w:t>діяльності</w:t>
      </w:r>
      <w:proofErr w:type="spellEnd"/>
      <w:r w:rsidRPr="004C7B9A">
        <w:rPr>
          <w:color w:val="auto"/>
          <w:lang w:val="uk-UA"/>
        </w:rPr>
        <w:t xml:space="preserve">  Л</w:t>
      </w:r>
      <w:proofErr w:type="spellStart"/>
      <w:r w:rsidRPr="004C7B9A">
        <w:rPr>
          <w:color w:val="auto"/>
        </w:rPr>
        <w:t>іцею</w:t>
      </w:r>
      <w:proofErr w:type="spellEnd"/>
      <w:proofErr w:type="gramEnd"/>
      <w:r w:rsidRPr="004C7B9A">
        <w:rPr>
          <w:color w:val="auto"/>
        </w:rPr>
        <w:t xml:space="preserve"> є: </w:t>
      </w:r>
    </w:p>
    <w:p w:rsidR="001D58EA" w:rsidRPr="004C7B9A" w:rsidRDefault="001D58EA" w:rsidP="001D58EA">
      <w:pPr>
        <w:pStyle w:val="Default"/>
        <w:numPr>
          <w:ilvl w:val="0"/>
          <w:numId w:val="17"/>
        </w:numPr>
        <w:spacing w:after="28"/>
        <w:ind w:left="1134"/>
        <w:jc w:val="both"/>
        <w:rPr>
          <w:color w:val="auto"/>
        </w:rPr>
      </w:pPr>
      <w:proofErr w:type="spellStart"/>
      <w:r w:rsidRPr="004C7B9A">
        <w:rPr>
          <w:color w:val="auto"/>
        </w:rPr>
        <w:t>забезпечення</w:t>
      </w:r>
      <w:proofErr w:type="spellEnd"/>
      <w:r w:rsidRPr="004C7B9A">
        <w:rPr>
          <w:color w:val="auto"/>
        </w:rPr>
        <w:t xml:space="preserve"> </w:t>
      </w:r>
      <w:proofErr w:type="spellStart"/>
      <w:r w:rsidRPr="004C7B9A">
        <w:rPr>
          <w:color w:val="auto"/>
        </w:rPr>
        <w:t>якості</w:t>
      </w:r>
      <w:proofErr w:type="spellEnd"/>
      <w:r w:rsidRPr="004C7B9A">
        <w:rPr>
          <w:color w:val="auto"/>
        </w:rPr>
        <w:t xml:space="preserve"> </w:t>
      </w:r>
      <w:proofErr w:type="spellStart"/>
      <w:r w:rsidRPr="004C7B9A">
        <w:rPr>
          <w:color w:val="auto"/>
        </w:rPr>
        <w:t>освіти</w:t>
      </w:r>
      <w:proofErr w:type="spellEnd"/>
      <w:r w:rsidRPr="004C7B9A">
        <w:rPr>
          <w:color w:val="auto"/>
        </w:rPr>
        <w:t xml:space="preserve"> та </w:t>
      </w:r>
      <w:proofErr w:type="spellStart"/>
      <w:r w:rsidRPr="004C7B9A">
        <w:rPr>
          <w:color w:val="auto"/>
        </w:rPr>
        <w:t>якості</w:t>
      </w:r>
      <w:proofErr w:type="spellEnd"/>
      <w:r w:rsidRPr="004C7B9A">
        <w:rPr>
          <w:color w:val="auto"/>
        </w:rPr>
        <w:t xml:space="preserve"> </w:t>
      </w:r>
      <w:proofErr w:type="spellStart"/>
      <w:r w:rsidRPr="004C7B9A">
        <w:rPr>
          <w:color w:val="auto"/>
        </w:rPr>
        <w:t>освітньої</w:t>
      </w:r>
      <w:proofErr w:type="spellEnd"/>
      <w:r w:rsidRPr="004C7B9A">
        <w:rPr>
          <w:color w:val="auto"/>
        </w:rPr>
        <w:t xml:space="preserve"> </w:t>
      </w:r>
      <w:proofErr w:type="spellStart"/>
      <w:r w:rsidRPr="004C7B9A">
        <w:rPr>
          <w:color w:val="auto"/>
        </w:rPr>
        <w:t>діяльності</w:t>
      </w:r>
      <w:proofErr w:type="spellEnd"/>
      <w:r w:rsidRPr="004C7B9A">
        <w:rPr>
          <w:color w:val="auto"/>
        </w:rPr>
        <w:t xml:space="preserve">; </w:t>
      </w:r>
    </w:p>
    <w:p w:rsidR="001D58EA" w:rsidRPr="004C7B9A" w:rsidRDefault="001D58EA" w:rsidP="001D58EA">
      <w:pPr>
        <w:pStyle w:val="Default"/>
        <w:numPr>
          <w:ilvl w:val="0"/>
          <w:numId w:val="17"/>
        </w:numPr>
        <w:spacing w:after="28"/>
        <w:ind w:left="1134"/>
        <w:jc w:val="both"/>
        <w:rPr>
          <w:color w:val="auto"/>
        </w:rPr>
      </w:pPr>
      <w:proofErr w:type="spellStart"/>
      <w:r w:rsidRPr="004C7B9A">
        <w:rPr>
          <w:color w:val="auto"/>
        </w:rPr>
        <w:t>забезпечення</w:t>
      </w:r>
      <w:proofErr w:type="spellEnd"/>
      <w:r w:rsidRPr="004C7B9A">
        <w:rPr>
          <w:color w:val="auto"/>
        </w:rPr>
        <w:t xml:space="preserve"> </w:t>
      </w:r>
      <w:proofErr w:type="spellStart"/>
      <w:r w:rsidRPr="004C7B9A">
        <w:rPr>
          <w:color w:val="auto"/>
        </w:rPr>
        <w:t>рівного</w:t>
      </w:r>
      <w:proofErr w:type="spellEnd"/>
      <w:r w:rsidRPr="004C7B9A">
        <w:rPr>
          <w:color w:val="auto"/>
        </w:rPr>
        <w:t xml:space="preserve"> доступу до </w:t>
      </w:r>
      <w:proofErr w:type="spellStart"/>
      <w:r w:rsidRPr="004C7B9A">
        <w:rPr>
          <w:color w:val="auto"/>
        </w:rPr>
        <w:t>освіти</w:t>
      </w:r>
      <w:proofErr w:type="spellEnd"/>
      <w:r w:rsidRPr="004C7B9A">
        <w:rPr>
          <w:color w:val="auto"/>
        </w:rPr>
        <w:t xml:space="preserve"> без </w:t>
      </w:r>
      <w:proofErr w:type="spellStart"/>
      <w:r w:rsidRPr="004C7B9A">
        <w:rPr>
          <w:color w:val="auto"/>
        </w:rPr>
        <w:t>дискримінації</w:t>
      </w:r>
      <w:proofErr w:type="spellEnd"/>
      <w:r w:rsidRPr="004C7B9A">
        <w:rPr>
          <w:color w:val="auto"/>
        </w:rPr>
        <w:t xml:space="preserve"> за будь-</w:t>
      </w:r>
      <w:proofErr w:type="spellStart"/>
      <w:r w:rsidRPr="004C7B9A">
        <w:rPr>
          <w:color w:val="auto"/>
        </w:rPr>
        <w:t>якими</w:t>
      </w:r>
      <w:proofErr w:type="spellEnd"/>
      <w:r w:rsidRPr="004C7B9A">
        <w:rPr>
          <w:color w:val="auto"/>
        </w:rPr>
        <w:t xml:space="preserve"> </w:t>
      </w:r>
      <w:proofErr w:type="spellStart"/>
      <w:r w:rsidRPr="004C7B9A">
        <w:rPr>
          <w:color w:val="auto"/>
        </w:rPr>
        <w:t>ознаками</w:t>
      </w:r>
      <w:proofErr w:type="spellEnd"/>
      <w:r w:rsidRPr="004C7B9A">
        <w:rPr>
          <w:color w:val="auto"/>
        </w:rPr>
        <w:t xml:space="preserve">, у тому </w:t>
      </w:r>
      <w:proofErr w:type="spellStart"/>
      <w:r w:rsidRPr="004C7B9A">
        <w:rPr>
          <w:color w:val="auto"/>
        </w:rPr>
        <w:t>числі</w:t>
      </w:r>
      <w:proofErr w:type="spellEnd"/>
      <w:r w:rsidRPr="004C7B9A">
        <w:rPr>
          <w:color w:val="auto"/>
        </w:rPr>
        <w:t xml:space="preserve"> за </w:t>
      </w:r>
      <w:proofErr w:type="spellStart"/>
      <w:r w:rsidRPr="004C7B9A">
        <w:rPr>
          <w:color w:val="auto"/>
        </w:rPr>
        <w:t>ознакою</w:t>
      </w:r>
      <w:proofErr w:type="spellEnd"/>
      <w:r w:rsidRPr="004C7B9A">
        <w:rPr>
          <w:color w:val="auto"/>
        </w:rPr>
        <w:t xml:space="preserve"> </w:t>
      </w:r>
      <w:proofErr w:type="spellStart"/>
      <w:r w:rsidRPr="004C7B9A">
        <w:rPr>
          <w:color w:val="auto"/>
        </w:rPr>
        <w:t>інвалідності</w:t>
      </w:r>
      <w:proofErr w:type="spellEnd"/>
      <w:r w:rsidRPr="004C7B9A">
        <w:rPr>
          <w:color w:val="auto"/>
        </w:rPr>
        <w:t xml:space="preserve">; </w:t>
      </w:r>
    </w:p>
    <w:p w:rsidR="001D58EA" w:rsidRPr="004C7B9A" w:rsidRDefault="001D58EA" w:rsidP="001D58EA">
      <w:pPr>
        <w:pStyle w:val="Default"/>
        <w:numPr>
          <w:ilvl w:val="0"/>
          <w:numId w:val="17"/>
        </w:numPr>
        <w:spacing w:after="28"/>
        <w:ind w:left="1134"/>
        <w:jc w:val="both"/>
        <w:rPr>
          <w:color w:val="auto"/>
        </w:rPr>
      </w:pPr>
      <w:proofErr w:type="spellStart"/>
      <w:r w:rsidRPr="004C7B9A">
        <w:rPr>
          <w:color w:val="auto"/>
        </w:rPr>
        <w:t>забезпечення</w:t>
      </w:r>
      <w:proofErr w:type="spellEnd"/>
      <w:r w:rsidRPr="004C7B9A">
        <w:rPr>
          <w:color w:val="auto"/>
        </w:rPr>
        <w:t xml:space="preserve"> </w:t>
      </w:r>
      <w:proofErr w:type="spellStart"/>
      <w:r w:rsidRPr="004C7B9A">
        <w:rPr>
          <w:color w:val="auto"/>
        </w:rPr>
        <w:t>універсального</w:t>
      </w:r>
      <w:proofErr w:type="spellEnd"/>
      <w:r w:rsidRPr="004C7B9A">
        <w:rPr>
          <w:color w:val="auto"/>
        </w:rPr>
        <w:t xml:space="preserve"> дизайну та </w:t>
      </w:r>
      <w:proofErr w:type="spellStart"/>
      <w:r w:rsidRPr="004C7B9A">
        <w:rPr>
          <w:color w:val="auto"/>
        </w:rPr>
        <w:t>розумного</w:t>
      </w:r>
      <w:proofErr w:type="spellEnd"/>
      <w:r w:rsidRPr="004C7B9A">
        <w:rPr>
          <w:color w:val="auto"/>
        </w:rPr>
        <w:t xml:space="preserve"> </w:t>
      </w:r>
      <w:proofErr w:type="spellStart"/>
      <w:r w:rsidRPr="004C7B9A">
        <w:rPr>
          <w:color w:val="auto"/>
        </w:rPr>
        <w:t>пристосування</w:t>
      </w:r>
      <w:proofErr w:type="spellEnd"/>
      <w:r w:rsidRPr="004C7B9A">
        <w:rPr>
          <w:color w:val="auto"/>
        </w:rPr>
        <w:t xml:space="preserve">; </w:t>
      </w:r>
    </w:p>
    <w:p w:rsidR="001D58EA" w:rsidRPr="004C7B9A" w:rsidRDefault="001D58EA" w:rsidP="001D58EA">
      <w:pPr>
        <w:pStyle w:val="Default"/>
        <w:numPr>
          <w:ilvl w:val="0"/>
          <w:numId w:val="17"/>
        </w:numPr>
        <w:spacing w:after="28"/>
        <w:ind w:left="1134"/>
        <w:jc w:val="both"/>
        <w:rPr>
          <w:color w:val="auto"/>
        </w:rPr>
      </w:pPr>
      <w:proofErr w:type="spellStart"/>
      <w:r w:rsidRPr="004C7B9A">
        <w:rPr>
          <w:color w:val="auto"/>
        </w:rPr>
        <w:t>прозорість</w:t>
      </w:r>
      <w:proofErr w:type="spellEnd"/>
      <w:r w:rsidRPr="004C7B9A">
        <w:rPr>
          <w:color w:val="auto"/>
        </w:rPr>
        <w:t xml:space="preserve"> і </w:t>
      </w:r>
      <w:proofErr w:type="spellStart"/>
      <w:r w:rsidRPr="004C7B9A">
        <w:rPr>
          <w:color w:val="auto"/>
        </w:rPr>
        <w:t>публічність</w:t>
      </w:r>
      <w:proofErr w:type="spellEnd"/>
      <w:r w:rsidRPr="004C7B9A">
        <w:rPr>
          <w:color w:val="auto"/>
        </w:rPr>
        <w:t xml:space="preserve"> </w:t>
      </w:r>
      <w:proofErr w:type="spellStart"/>
      <w:r w:rsidRPr="004C7B9A">
        <w:rPr>
          <w:color w:val="auto"/>
        </w:rPr>
        <w:t>прийняття</w:t>
      </w:r>
      <w:proofErr w:type="spellEnd"/>
      <w:r w:rsidRPr="004C7B9A">
        <w:rPr>
          <w:color w:val="auto"/>
        </w:rPr>
        <w:t xml:space="preserve"> та </w:t>
      </w:r>
      <w:proofErr w:type="spellStart"/>
      <w:r w:rsidRPr="004C7B9A">
        <w:rPr>
          <w:color w:val="auto"/>
        </w:rPr>
        <w:t>виконання</w:t>
      </w:r>
      <w:proofErr w:type="spellEnd"/>
      <w:r w:rsidRPr="004C7B9A">
        <w:rPr>
          <w:color w:val="auto"/>
        </w:rPr>
        <w:t xml:space="preserve"> </w:t>
      </w:r>
      <w:proofErr w:type="spellStart"/>
      <w:r w:rsidRPr="004C7B9A">
        <w:rPr>
          <w:color w:val="auto"/>
        </w:rPr>
        <w:t>управлінських</w:t>
      </w:r>
      <w:proofErr w:type="spellEnd"/>
      <w:r w:rsidRPr="004C7B9A">
        <w:rPr>
          <w:color w:val="auto"/>
        </w:rPr>
        <w:t xml:space="preserve"> </w:t>
      </w:r>
      <w:proofErr w:type="spellStart"/>
      <w:r w:rsidRPr="004C7B9A">
        <w:rPr>
          <w:color w:val="auto"/>
        </w:rPr>
        <w:t>рішень</w:t>
      </w:r>
      <w:proofErr w:type="spellEnd"/>
      <w:r w:rsidRPr="004C7B9A">
        <w:rPr>
          <w:color w:val="auto"/>
        </w:rPr>
        <w:t xml:space="preserve">; </w:t>
      </w:r>
    </w:p>
    <w:p w:rsidR="001D58EA" w:rsidRPr="004C7B9A" w:rsidRDefault="001D58EA" w:rsidP="001D58EA">
      <w:pPr>
        <w:pStyle w:val="Default"/>
        <w:numPr>
          <w:ilvl w:val="0"/>
          <w:numId w:val="17"/>
        </w:numPr>
        <w:spacing w:after="28"/>
        <w:ind w:left="1134"/>
        <w:jc w:val="both"/>
        <w:rPr>
          <w:color w:val="auto"/>
        </w:rPr>
      </w:pPr>
      <w:proofErr w:type="spellStart"/>
      <w:r w:rsidRPr="004C7B9A">
        <w:rPr>
          <w:color w:val="auto"/>
        </w:rPr>
        <w:lastRenderedPageBreak/>
        <w:t>нерозривний</w:t>
      </w:r>
      <w:proofErr w:type="spellEnd"/>
      <w:r w:rsidRPr="004C7B9A">
        <w:rPr>
          <w:color w:val="auto"/>
        </w:rPr>
        <w:t xml:space="preserve"> </w:t>
      </w:r>
      <w:proofErr w:type="spellStart"/>
      <w:r w:rsidRPr="004C7B9A">
        <w:rPr>
          <w:color w:val="auto"/>
        </w:rPr>
        <w:t>зв’язок</w:t>
      </w:r>
      <w:proofErr w:type="spellEnd"/>
      <w:r w:rsidRPr="004C7B9A">
        <w:rPr>
          <w:color w:val="auto"/>
        </w:rPr>
        <w:t xml:space="preserve"> </w:t>
      </w:r>
      <w:proofErr w:type="spellStart"/>
      <w:r w:rsidRPr="004C7B9A">
        <w:rPr>
          <w:color w:val="auto"/>
        </w:rPr>
        <w:t>із</w:t>
      </w:r>
      <w:proofErr w:type="spellEnd"/>
      <w:r w:rsidRPr="004C7B9A">
        <w:rPr>
          <w:color w:val="auto"/>
        </w:rPr>
        <w:t xml:space="preserve"> </w:t>
      </w:r>
      <w:proofErr w:type="spellStart"/>
      <w:r w:rsidRPr="004C7B9A">
        <w:rPr>
          <w:color w:val="auto"/>
        </w:rPr>
        <w:t>світовою</w:t>
      </w:r>
      <w:proofErr w:type="spellEnd"/>
      <w:r w:rsidRPr="004C7B9A">
        <w:rPr>
          <w:color w:val="auto"/>
        </w:rPr>
        <w:t xml:space="preserve"> та </w:t>
      </w:r>
      <w:proofErr w:type="spellStart"/>
      <w:r w:rsidRPr="004C7B9A">
        <w:rPr>
          <w:color w:val="auto"/>
        </w:rPr>
        <w:t>національною</w:t>
      </w:r>
      <w:proofErr w:type="spellEnd"/>
      <w:r w:rsidRPr="004C7B9A">
        <w:rPr>
          <w:color w:val="auto"/>
        </w:rPr>
        <w:t xml:space="preserve"> </w:t>
      </w:r>
      <w:proofErr w:type="spellStart"/>
      <w:r w:rsidRPr="004C7B9A">
        <w:rPr>
          <w:color w:val="auto"/>
        </w:rPr>
        <w:t>історією</w:t>
      </w:r>
      <w:proofErr w:type="spellEnd"/>
      <w:r w:rsidRPr="004C7B9A">
        <w:rPr>
          <w:color w:val="auto"/>
        </w:rPr>
        <w:t xml:space="preserve">, культурою, </w:t>
      </w:r>
      <w:proofErr w:type="spellStart"/>
      <w:r w:rsidRPr="004C7B9A">
        <w:rPr>
          <w:color w:val="auto"/>
        </w:rPr>
        <w:t>національними</w:t>
      </w:r>
      <w:proofErr w:type="spellEnd"/>
      <w:r w:rsidRPr="004C7B9A">
        <w:rPr>
          <w:color w:val="auto"/>
        </w:rPr>
        <w:t xml:space="preserve"> </w:t>
      </w:r>
      <w:proofErr w:type="spellStart"/>
      <w:r w:rsidRPr="004C7B9A">
        <w:rPr>
          <w:color w:val="auto"/>
        </w:rPr>
        <w:t>традиціями</w:t>
      </w:r>
      <w:proofErr w:type="spellEnd"/>
      <w:r w:rsidRPr="004C7B9A">
        <w:rPr>
          <w:color w:val="auto"/>
        </w:rPr>
        <w:t xml:space="preserve">; </w:t>
      </w:r>
    </w:p>
    <w:p w:rsidR="001D58EA" w:rsidRPr="004C7B9A" w:rsidRDefault="001D58EA" w:rsidP="001D58EA">
      <w:pPr>
        <w:pStyle w:val="Default"/>
        <w:numPr>
          <w:ilvl w:val="0"/>
          <w:numId w:val="17"/>
        </w:numPr>
        <w:spacing w:after="28"/>
        <w:ind w:left="1134"/>
        <w:jc w:val="both"/>
        <w:rPr>
          <w:color w:val="auto"/>
        </w:rPr>
      </w:pPr>
      <w:r w:rsidRPr="004C7B9A">
        <w:rPr>
          <w:color w:val="auto"/>
        </w:rPr>
        <w:t xml:space="preserve">свобода у </w:t>
      </w:r>
      <w:proofErr w:type="spellStart"/>
      <w:r w:rsidRPr="004C7B9A">
        <w:rPr>
          <w:color w:val="auto"/>
        </w:rPr>
        <w:t>виборі</w:t>
      </w:r>
      <w:proofErr w:type="spellEnd"/>
      <w:r w:rsidRPr="004C7B9A">
        <w:rPr>
          <w:color w:val="auto"/>
        </w:rPr>
        <w:t xml:space="preserve"> </w:t>
      </w:r>
      <w:proofErr w:type="spellStart"/>
      <w:r w:rsidRPr="004C7B9A">
        <w:rPr>
          <w:color w:val="auto"/>
        </w:rPr>
        <w:t>видів</w:t>
      </w:r>
      <w:proofErr w:type="spellEnd"/>
      <w:r w:rsidRPr="004C7B9A">
        <w:rPr>
          <w:color w:val="auto"/>
        </w:rPr>
        <w:t xml:space="preserve">, форм і темпу </w:t>
      </w:r>
      <w:proofErr w:type="spellStart"/>
      <w:r w:rsidRPr="004C7B9A">
        <w:rPr>
          <w:color w:val="auto"/>
        </w:rPr>
        <w:t>здобуття</w:t>
      </w:r>
      <w:proofErr w:type="spellEnd"/>
      <w:r w:rsidRPr="004C7B9A">
        <w:rPr>
          <w:color w:val="auto"/>
        </w:rPr>
        <w:t xml:space="preserve"> </w:t>
      </w:r>
      <w:proofErr w:type="spellStart"/>
      <w:r w:rsidRPr="004C7B9A">
        <w:rPr>
          <w:color w:val="auto"/>
        </w:rPr>
        <w:t>освіти</w:t>
      </w:r>
      <w:proofErr w:type="spellEnd"/>
      <w:r w:rsidRPr="004C7B9A">
        <w:rPr>
          <w:color w:val="auto"/>
        </w:rPr>
        <w:t xml:space="preserve">, </w:t>
      </w:r>
      <w:proofErr w:type="spellStart"/>
      <w:r w:rsidRPr="004C7B9A">
        <w:rPr>
          <w:color w:val="auto"/>
        </w:rPr>
        <w:t>освітньої</w:t>
      </w:r>
      <w:proofErr w:type="spellEnd"/>
      <w:r w:rsidRPr="004C7B9A">
        <w:rPr>
          <w:color w:val="auto"/>
        </w:rPr>
        <w:t xml:space="preserve"> </w:t>
      </w:r>
      <w:proofErr w:type="spellStart"/>
      <w:r w:rsidRPr="004C7B9A">
        <w:rPr>
          <w:color w:val="auto"/>
        </w:rPr>
        <w:t>програми</w:t>
      </w:r>
      <w:proofErr w:type="spellEnd"/>
      <w:r w:rsidRPr="004C7B9A">
        <w:rPr>
          <w:color w:val="auto"/>
        </w:rPr>
        <w:t xml:space="preserve"> </w:t>
      </w:r>
      <w:proofErr w:type="spellStart"/>
      <w:r w:rsidRPr="004C7B9A">
        <w:rPr>
          <w:color w:val="auto"/>
        </w:rPr>
        <w:t>Ліце</w:t>
      </w:r>
      <w:proofErr w:type="spellEnd"/>
      <w:r w:rsidRPr="004C7B9A">
        <w:rPr>
          <w:color w:val="auto"/>
          <w:lang w:val="uk-UA"/>
        </w:rPr>
        <w:t>ю,</w:t>
      </w:r>
      <w:r w:rsidRPr="004C7B9A">
        <w:rPr>
          <w:color w:val="auto"/>
        </w:rPr>
        <w:t xml:space="preserve"> </w:t>
      </w:r>
      <w:proofErr w:type="spellStart"/>
      <w:r w:rsidRPr="004C7B9A">
        <w:rPr>
          <w:color w:val="auto"/>
        </w:rPr>
        <w:t>інших</w:t>
      </w:r>
      <w:proofErr w:type="spellEnd"/>
      <w:r w:rsidRPr="004C7B9A">
        <w:rPr>
          <w:color w:val="auto"/>
        </w:rPr>
        <w:t xml:space="preserve"> </w:t>
      </w:r>
      <w:proofErr w:type="spellStart"/>
      <w:r w:rsidRPr="004C7B9A">
        <w:rPr>
          <w:color w:val="auto"/>
        </w:rPr>
        <w:t>суб’єктів</w:t>
      </w:r>
      <w:proofErr w:type="spellEnd"/>
      <w:r w:rsidRPr="004C7B9A">
        <w:rPr>
          <w:color w:val="auto"/>
        </w:rPr>
        <w:t xml:space="preserve"> </w:t>
      </w:r>
      <w:proofErr w:type="spellStart"/>
      <w:r w:rsidRPr="004C7B9A">
        <w:rPr>
          <w:color w:val="auto"/>
        </w:rPr>
        <w:t>освітньої</w:t>
      </w:r>
      <w:proofErr w:type="spellEnd"/>
      <w:r w:rsidRPr="004C7B9A">
        <w:rPr>
          <w:color w:val="auto"/>
        </w:rPr>
        <w:t xml:space="preserve"> </w:t>
      </w:r>
      <w:proofErr w:type="spellStart"/>
      <w:r w:rsidRPr="004C7B9A">
        <w:rPr>
          <w:color w:val="auto"/>
        </w:rPr>
        <w:t>діяльності</w:t>
      </w:r>
      <w:proofErr w:type="spellEnd"/>
      <w:r w:rsidRPr="004C7B9A">
        <w:rPr>
          <w:color w:val="auto"/>
        </w:rPr>
        <w:t xml:space="preserve">; </w:t>
      </w:r>
    </w:p>
    <w:p w:rsidR="001D58EA" w:rsidRPr="004C7B9A" w:rsidRDefault="001D58EA" w:rsidP="001D58EA">
      <w:pPr>
        <w:pStyle w:val="Default"/>
        <w:numPr>
          <w:ilvl w:val="0"/>
          <w:numId w:val="17"/>
        </w:numPr>
        <w:spacing w:after="28"/>
        <w:ind w:left="1134"/>
        <w:jc w:val="both"/>
        <w:rPr>
          <w:color w:val="auto"/>
        </w:rPr>
      </w:pPr>
      <w:proofErr w:type="spellStart"/>
      <w:r w:rsidRPr="004C7B9A">
        <w:rPr>
          <w:color w:val="auto"/>
        </w:rPr>
        <w:t>академічна</w:t>
      </w:r>
      <w:proofErr w:type="spellEnd"/>
      <w:r w:rsidRPr="004C7B9A">
        <w:rPr>
          <w:color w:val="auto"/>
        </w:rPr>
        <w:t xml:space="preserve"> </w:t>
      </w:r>
      <w:proofErr w:type="spellStart"/>
      <w:r w:rsidRPr="004C7B9A">
        <w:rPr>
          <w:color w:val="auto"/>
        </w:rPr>
        <w:t>доброчесність</w:t>
      </w:r>
      <w:proofErr w:type="spellEnd"/>
      <w:r w:rsidRPr="004C7B9A">
        <w:rPr>
          <w:color w:val="auto"/>
        </w:rPr>
        <w:t xml:space="preserve">; </w:t>
      </w:r>
    </w:p>
    <w:p w:rsidR="001D58EA" w:rsidRPr="004C7B9A" w:rsidRDefault="001D58EA" w:rsidP="001D58EA">
      <w:pPr>
        <w:pStyle w:val="Default"/>
        <w:numPr>
          <w:ilvl w:val="0"/>
          <w:numId w:val="17"/>
        </w:numPr>
        <w:spacing w:after="28"/>
        <w:ind w:left="1134"/>
        <w:jc w:val="both"/>
        <w:rPr>
          <w:color w:val="auto"/>
        </w:rPr>
      </w:pPr>
      <w:proofErr w:type="spellStart"/>
      <w:r w:rsidRPr="004C7B9A">
        <w:rPr>
          <w:color w:val="auto"/>
        </w:rPr>
        <w:t>академічна</w:t>
      </w:r>
      <w:proofErr w:type="spellEnd"/>
      <w:r w:rsidRPr="004C7B9A">
        <w:rPr>
          <w:color w:val="auto"/>
        </w:rPr>
        <w:t xml:space="preserve"> свобода; </w:t>
      </w:r>
    </w:p>
    <w:p w:rsidR="001D58EA" w:rsidRPr="004C7B9A" w:rsidRDefault="001D58EA" w:rsidP="001D58EA">
      <w:pPr>
        <w:pStyle w:val="Default"/>
        <w:numPr>
          <w:ilvl w:val="0"/>
          <w:numId w:val="17"/>
        </w:numPr>
        <w:spacing w:after="28"/>
        <w:ind w:left="1134"/>
        <w:jc w:val="both"/>
        <w:rPr>
          <w:color w:val="auto"/>
          <w:lang w:val="uk-UA"/>
        </w:rPr>
      </w:pPr>
      <w:proofErr w:type="spellStart"/>
      <w:r w:rsidRPr="004C7B9A">
        <w:rPr>
          <w:color w:val="auto"/>
        </w:rPr>
        <w:t>фінансова</w:t>
      </w:r>
      <w:proofErr w:type="spellEnd"/>
      <w:r w:rsidRPr="004C7B9A">
        <w:rPr>
          <w:color w:val="auto"/>
        </w:rPr>
        <w:t xml:space="preserve">, </w:t>
      </w:r>
      <w:proofErr w:type="spellStart"/>
      <w:r w:rsidRPr="004C7B9A">
        <w:rPr>
          <w:color w:val="auto"/>
        </w:rPr>
        <w:t>академічна</w:t>
      </w:r>
      <w:proofErr w:type="spellEnd"/>
      <w:r w:rsidRPr="004C7B9A">
        <w:rPr>
          <w:color w:val="auto"/>
        </w:rPr>
        <w:t xml:space="preserve">, </w:t>
      </w:r>
      <w:proofErr w:type="spellStart"/>
      <w:r w:rsidRPr="004C7B9A">
        <w:rPr>
          <w:color w:val="auto"/>
        </w:rPr>
        <w:t>кадрова</w:t>
      </w:r>
      <w:proofErr w:type="spellEnd"/>
      <w:r w:rsidRPr="004C7B9A">
        <w:rPr>
          <w:color w:val="auto"/>
        </w:rPr>
        <w:t xml:space="preserve"> та </w:t>
      </w:r>
      <w:proofErr w:type="spellStart"/>
      <w:r w:rsidRPr="004C7B9A">
        <w:rPr>
          <w:color w:val="auto"/>
        </w:rPr>
        <w:t>організаційна</w:t>
      </w:r>
      <w:proofErr w:type="spellEnd"/>
      <w:r w:rsidRPr="004C7B9A">
        <w:rPr>
          <w:color w:val="auto"/>
        </w:rPr>
        <w:t xml:space="preserve"> </w:t>
      </w:r>
      <w:proofErr w:type="spellStart"/>
      <w:r w:rsidRPr="004C7B9A">
        <w:rPr>
          <w:color w:val="auto"/>
        </w:rPr>
        <w:t>автономія</w:t>
      </w:r>
      <w:proofErr w:type="spellEnd"/>
      <w:r w:rsidRPr="004C7B9A">
        <w:rPr>
          <w:color w:val="auto"/>
        </w:rPr>
        <w:t xml:space="preserve"> </w:t>
      </w:r>
      <w:proofErr w:type="gramStart"/>
      <w:r w:rsidRPr="004C7B9A">
        <w:rPr>
          <w:color w:val="auto"/>
        </w:rPr>
        <w:t>у межах</w:t>
      </w:r>
      <w:proofErr w:type="gramEnd"/>
      <w:r w:rsidRPr="004C7B9A">
        <w:rPr>
          <w:color w:val="auto"/>
        </w:rPr>
        <w:t xml:space="preserve">, </w:t>
      </w:r>
      <w:proofErr w:type="spellStart"/>
      <w:r w:rsidRPr="004C7B9A">
        <w:rPr>
          <w:color w:val="auto"/>
        </w:rPr>
        <w:t>визначених</w:t>
      </w:r>
      <w:proofErr w:type="spellEnd"/>
      <w:r w:rsidRPr="004C7B9A">
        <w:rPr>
          <w:color w:val="auto"/>
        </w:rPr>
        <w:t xml:space="preserve"> законом;  </w:t>
      </w:r>
    </w:p>
    <w:p w:rsidR="001D58EA" w:rsidRPr="004C7B9A" w:rsidRDefault="001D58EA" w:rsidP="001D58EA">
      <w:pPr>
        <w:pStyle w:val="Default"/>
        <w:numPr>
          <w:ilvl w:val="0"/>
          <w:numId w:val="17"/>
        </w:numPr>
        <w:spacing w:after="28"/>
        <w:ind w:left="1134"/>
        <w:jc w:val="both"/>
        <w:rPr>
          <w:color w:val="auto"/>
        </w:rPr>
      </w:pPr>
      <w:proofErr w:type="spellStart"/>
      <w:r w:rsidRPr="004C7B9A">
        <w:rPr>
          <w:color w:val="auto"/>
        </w:rPr>
        <w:t>гуманізм</w:t>
      </w:r>
      <w:proofErr w:type="spellEnd"/>
      <w:r w:rsidRPr="004C7B9A">
        <w:rPr>
          <w:color w:val="auto"/>
        </w:rPr>
        <w:t xml:space="preserve">; </w:t>
      </w:r>
    </w:p>
    <w:p w:rsidR="001D58EA" w:rsidRPr="004C7B9A" w:rsidRDefault="001D58EA" w:rsidP="001D58EA">
      <w:pPr>
        <w:pStyle w:val="Default"/>
        <w:numPr>
          <w:ilvl w:val="0"/>
          <w:numId w:val="17"/>
        </w:numPr>
        <w:spacing w:after="28"/>
        <w:ind w:left="1134"/>
        <w:jc w:val="both"/>
        <w:rPr>
          <w:color w:val="auto"/>
        </w:rPr>
      </w:pPr>
      <w:r w:rsidRPr="004C7B9A">
        <w:rPr>
          <w:color w:val="auto"/>
        </w:rPr>
        <w:t xml:space="preserve">демократизм; </w:t>
      </w:r>
    </w:p>
    <w:p w:rsidR="001D58EA" w:rsidRPr="004C7B9A" w:rsidRDefault="001D58EA" w:rsidP="001D58EA">
      <w:pPr>
        <w:pStyle w:val="Default"/>
        <w:numPr>
          <w:ilvl w:val="0"/>
          <w:numId w:val="17"/>
        </w:numPr>
        <w:spacing w:after="28"/>
        <w:ind w:left="1134"/>
        <w:jc w:val="both"/>
        <w:rPr>
          <w:color w:val="auto"/>
        </w:rPr>
      </w:pPr>
      <w:proofErr w:type="spellStart"/>
      <w:r w:rsidRPr="004C7B9A">
        <w:rPr>
          <w:color w:val="auto"/>
        </w:rPr>
        <w:t>єдність</w:t>
      </w:r>
      <w:proofErr w:type="spellEnd"/>
      <w:r w:rsidRPr="004C7B9A">
        <w:rPr>
          <w:color w:val="auto"/>
        </w:rPr>
        <w:t xml:space="preserve"> </w:t>
      </w:r>
      <w:proofErr w:type="spellStart"/>
      <w:r w:rsidRPr="004C7B9A">
        <w:rPr>
          <w:color w:val="auto"/>
        </w:rPr>
        <w:t>навчання</w:t>
      </w:r>
      <w:proofErr w:type="spellEnd"/>
      <w:r w:rsidRPr="004C7B9A">
        <w:rPr>
          <w:color w:val="auto"/>
        </w:rPr>
        <w:t xml:space="preserve">, </w:t>
      </w:r>
      <w:proofErr w:type="spellStart"/>
      <w:r w:rsidRPr="004C7B9A">
        <w:rPr>
          <w:color w:val="auto"/>
        </w:rPr>
        <w:t>виховання</w:t>
      </w:r>
      <w:proofErr w:type="spellEnd"/>
      <w:r w:rsidRPr="004C7B9A">
        <w:rPr>
          <w:color w:val="auto"/>
        </w:rPr>
        <w:t xml:space="preserve"> та </w:t>
      </w:r>
      <w:proofErr w:type="spellStart"/>
      <w:r w:rsidRPr="004C7B9A">
        <w:rPr>
          <w:color w:val="auto"/>
        </w:rPr>
        <w:t>розвитку</w:t>
      </w:r>
      <w:proofErr w:type="spellEnd"/>
      <w:r w:rsidRPr="004C7B9A">
        <w:rPr>
          <w:color w:val="auto"/>
        </w:rPr>
        <w:t xml:space="preserve">; </w:t>
      </w:r>
    </w:p>
    <w:p w:rsidR="001D58EA" w:rsidRPr="004C7B9A" w:rsidRDefault="001D58EA" w:rsidP="001D58EA">
      <w:pPr>
        <w:pStyle w:val="Default"/>
        <w:numPr>
          <w:ilvl w:val="0"/>
          <w:numId w:val="17"/>
        </w:numPr>
        <w:spacing w:after="28"/>
        <w:ind w:left="1134"/>
        <w:jc w:val="both"/>
        <w:rPr>
          <w:color w:val="auto"/>
        </w:rPr>
      </w:pPr>
      <w:proofErr w:type="spellStart"/>
      <w:r w:rsidRPr="004C7B9A">
        <w:rPr>
          <w:color w:val="auto"/>
        </w:rPr>
        <w:t>виховання</w:t>
      </w:r>
      <w:proofErr w:type="spellEnd"/>
      <w:r w:rsidRPr="004C7B9A">
        <w:rPr>
          <w:color w:val="auto"/>
        </w:rPr>
        <w:t xml:space="preserve"> </w:t>
      </w:r>
      <w:proofErr w:type="spellStart"/>
      <w:r w:rsidRPr="004C7B9A">
        <w:rPr>
          <w:color w:val="auto"/>
        </w:rPr>
        <w:t>патріотизму</w:t>
      </w:r>
      <w:proofErr w:type="spellEnd"/>
      <w:r w:rsidRPr="004C7B9A">
        <w:rPr>
          <w:color w:val="auto"/>
        </w:rPr>
        <w:t xml:space="preserve">, </w:t>
      </w:r>
      <w:proofErr w:type="spellStart"/>
      <w:r w:rsidRPr="004C7B9A">
        <w:rPr>
          <w:color w:val="auto"/>
        </w:rPr>
        <w:t>поваги</w:t>
      </w:r>
      <w:proofErr w:type="spellEnd"/>
      <w:r w:rsidRPr="004C7B9A">
        <w:rPr>
          <w:color w:val="auto"/>
        </w:rPr>
        <w:t xml:space="preserve"> до </w:t>
      </w:r>
      <w:proofErr w:type="spellStart"/>
      <w:r w:rsidRPr="004C7B9A">
        <w:rPr>
          <w:color w:val="auto"/>
        </w:rPr>
        <w:t>культурних</w:t>
      </w:r>
      <w:proofErr w:type="spellEnd"/>
      <w:r w:rsidRPr="004C7B9A">
        <w:rPr>
          <w:color w:val="auto"/>
        </w:rPr>
        <w:t xml:space="preserve"> </w:t>
      </w:r>
      <w:proofErr w:type="spellStart"/>
      <w:r w:rsidRPr="004C7B9A">
        <w:rPr>
          <w:color w:val="auto"/>
        </w:rPr>
        <w:t>цінностей</w:t>
      </w:r>
      <w:proofErr w:type="spellEnd"/>
      <w:r w:rsidRPr="004C7B9A">
        <w:rPr>
          <w:color w:val="auto"/>
        </w:rPr>
        <w:t xml:space="preserve"> </w:t>
      </w:r>
      <w:proofErr w:type="spellStart"/>
      <w:r w:rsidRPr="004C7B9A">
        <w:rPr>
          <w:color w:val="auto"/>
        </w:rPr>
        <w:t>українського</w:t>
      </w:r>
      <w:proofErr w:type="spellEnd"/>
      <w:r w:rsidRPr="004C7B9A">
        <w:rPr>
          <w:color w:val="auto"/>
        </w:rPr>
        <w:t xml:space="preserve"> народу, </w:t>
      </w:r>
      <w:proofErr w:type="spellStart"/>
      <w:r w:rsidRPr="004C7B9A">
        <w:rPr>
          <w:color w:val="auto"/>
        </w:rPr>
        <w:t>його</w:t>
      </w:r>
      <w:proofErr w:type="spellEnd"/>
      <w:r w:rsidRPr="004C7B9A">
        <w:rPr>
          <w:color w:val="auto"/>
        </w:rPr>
        <w:t xml:space="preserve"> </w:t>
      </w:r>
      <w:proofErr w:type="spellStart"/>
      <w:r w:rsidRPr="004C7B9A">
        <w:rPr>
          <w:color w:val="auto"/>
        </w:rPr>
        <w:t>історико</w:t>
      </w:r>
      <w:proofErr w:type="spellEnd"/>
      <w:r w:rsidRPr="004C7B9A">
        <w:rPr>
          <w:color w:val="auto"/>
        </w:rPr>
        <w:t xml:space="preserve">-культурного </w:t>
      </w:r>
      <w:proofErr w:type="spellStart"/>
      <w:r w:rsidRPr="004C7B9A">
        <w:rPr>
          <w:color w:val="auto"/>
        </w:rPr>
        <w:t>надбання</w:t>
      </w:r>
      <w:proofErr w:type="spellEnd"/>
      <w:r w:rsidRPr="004C7B9A">
        <w:rPr>
          <w:color w:val="auto"/>
        </w:rPr>
        <w:t xml:space="preserve"> і </w:t>
      </w:r>
      <w:proofErr w:type="spellStart"/>
      <w:r w:rsidRPr="004C7B9A">
        <w:rPr>
          <w:color w:val="auto"/>
        </w:rPr>
        <w:t>традицій</w:t>
      </w:r>
      <w:proofErr w:type="spellEnd"/>
      <w:r w:rsidRPr="004C7B9A">
        <w:rPr>
          <w:color w:val="auto"/>
        </w:rPr>
        <w:t xml:space="preserve">; </w:t>
      </w:r>
    </w:p>
    <w:p w:rsidR="001D58EA" w:rsidRPr="004C7B9A" w:rsidRDefault="001D58EA" w:rsidP="001D58EA">
      <w:pPr>
        <w:pStyle w:val="Default"/>
        <w:numPr>
          <w:ilvl w:val="0"/>
          <w:numId w:val="17"/>
        </w:numPr>
        <w:spacing w:after="28"/>
        <w:ind w:left="1134"/>
        <w:jc w:val="both"/>
        <w:rPr>
          <w:color w:val="auto"/>
        </w:rPr>
      </w:pPr>
      <w:proofErr w:type="spellStart"/>
      <w:r w:rsidRPr="004C7B9A">
        <w:rPr>
          <w:color w:val="auto"/>
        </w:rPr>
        <w:t>формування</w:t>
      </w:r>
      <w:proofErr w:type="spellEnd"/>
      <w:r w:rsidRPr="004C7B9A">
        <w:rPr>
          <w:color w:val="auto"/>
        </w:rPr>
        <w:t xml:space="preserve"> </w:t>
      </w:r>
      <w:proofErr w:type="spellStart"/>
      <w:r w:rsidRPr="004C7B9A">
        <w:rPr>
          <w:color w:val="auto"/>
        </w:rPr>
        <w:t>усвідомленої</w:t>
      </w:r>
      <w:proofErr w:type="spellEnd"/>
      <w:r w:rsidRPr="004C7B9A">
        <w:rPr>
          <w:color w:val="auto"/>
        </w:rPr>
        <w:t xml:space="preserve"> потреби </w:t>
      </w:r>
      <w:proofErr w:type="spellStart"/>
      <w:r w:rsidRPr="004C7B9A">
        <w:rPr>
          <w:color w:val="auto"/>
        </w:rPr>
        <w:t>дотримуватися</w:t>
      </w:r>
      <w:proofErr w:type="spellEnd"/>
      <w:r w:rsidRPr="004C7B9A">
        <w:rPr>
          <w:color w:val="auto"/>
        </w:rPr>
        <w:t xml:space="preserve"> </w:t>
      </w:r>
      <w:proofErr w:type="spellStart"/>
      <w:r w:rsidRPr="004C7B9A">
        <w:rPr>
          <w:color w:val="auto"/>
        </w:rPr>
        <w:t>Конституції</w:t>
      </w:r>
      <w:proofErr w:type="spellEnd"/>
      <w:r w:rsidRPr="004C7B9A">
        <w:rPr>
          <w:color w:val="auto"/>
        </w:rPr>
        <w:t xml:space="preserve"> та </w:t>
      </w:r>
      <w:proofErr w:type="spellStart"/>
      <w:r w:rsidRPr="004C7B9A">
        <w:rPr>
          <w:color w:val="auto"/>
        </w:rPr>
        <w:t>законів</w:t>
      </w:r>
      <w:proofErr w:type="spellEnd"/>
      <w:r w:rsidRPr="004C7B9A">
        <w:rPr>
          <w:color w:val="auto"/>
        </w:rPr>
        <w:t xml:space="preserve"> </w:t>
      </w:r>
      <w:proofErr w:type="spellStart"/>
      <w:r w:rsidRPr="004C7B9A">
        <w:rPr>
          <w:color w:val="auto"/>
        </w:rPr>
        <w:t>України</w:t>
      </w:r>
      <w:proofErr w:type="spellEnd"/>
      <w:r w:rsidRPr="004C7B9A">
        <w:rPr>
          <w:color w:val="auto"/>
        </w:rPr>
        <w:t xml:space="preserve">, </w:t>
      </w:r>
      <w:proofErr w:type="spellStart"/>
      <w:r w:rsidRPr="004C7B9A">
        <w:rPr>
          <w:color w:val="auto"/>
        </w:rPr>
        <w:t>нетерпимості</w:t>
      </w:r>
      <w:proofErr w:type="spellEnd"/>
      <w:r w:rsidRPr="004C7B9A">
        <w:rPr>
          <w:color w:val="auto"/>
        </w:rPr>
        <w:t xml:space="preserve"> до </w:t>
      </w:r>
      <w:proofErr w:type="spellStart"/>
      <w:r w:rsidRPr="004C7B9A">
        <w:rPr>
          <w:color w:val="auto"/>
        </w:rPr>
        <w:t>їх</w:t>
      </w:r>
      <w:proofErr w:type="spellEnd"/>
      <w:r w:rsidRPr="004C7B9A">
        <w:rPr>
          <w:color w:val="auto"/>
        </w:rPr>
        <w:t xml:space="preserve"> </w:t>
      </w:r>
      <w:proofErr w:type="spellStart"/>
      <w:r w:rsidRPr="004C7B9A">
        <w:rPr>
          <w:color w:val="auto"/>
        </w:rPr>
        <w:t>порушення</w:t>
      </w:r>
      <w:proofErr w:type="spellEnd"/>
      <w:r w:rsidRPr="004C7B9A">
        <w:rPr>
          <w:color w:val="auto"/>
        </w:rPr>
        <w:t xml:space="preserve">; </w:t>
      </w:r>
    </w:p>
    <w:p w:rsidR="001D58EA" w:rsidRPr="004C7B9A" w:rsidRDefault="001D58EA" w:rsidP="001D58EA">
      <w:pPr>
        <w:pStyle w:val="Default"/>
        <w:numPr>
          <w:ilvl w:val="0"/>
          <w:numId w:val="17"/>
        </w:numPr>
        <w:spacing w:after="28"/>
        <w:ind w:left="1134"/>
        <w:jc w:val="both"/>
        <w:rPr>
          <w:color w:val="auto"/>
        </w:rPr>
      </w:pPr>
      <w:proofErr w:type="spellStart"/>
      <w:r w:rsidRPr="004C7B9A">
        <w:rPr>
          <w:color w:val="auto"/>
        </w:rPr>
        <w:t>формування</w:t>
      </w:r>
      <w:proofErr w:type="spellEnd"/>
      <w:r w:rsidRPr="004C7B9A">
        <w:rPr>
          <w:color w:val="auto"/>
        </w:rPr>
        <w:t xml:space="preserve"> </w:t>
      </w:r>
      <w:proofErr w:type="spellStart"/>
      <w:r w:rsidRPr="004C7B9A">
        <w:rPr>
          <w:color w:val="auto"/>
        </w:rPr>
        <w:t>поваги</w:t>
      </w:r>
      <w:proofErr w:type="spellEnd"/>
      <w:r w:rsidRPr="004C7B9A">
        <w:rPr>
          <w:color w:val="auto"/>
        </w:rPr>
        <w:t xml:space="preserve"> до прав і свобод </w:t>
      </w:r>
      <w:proofErr w:type="spellStart"/>
      <w:r w:rsidRPr="004C7B9A">
        <w:rPr>
          <w:color w:val="auto"/>
        </w:rPr>
        <w:t>людини</w:t>
      </w:r>
      <w:proofErr w:type="spellEnd"/>
      <w:r w:rsidRPr="004C7B9A">
        <w:rPr>
          <w:color w:val="auto"/>
        </w:rPr>
        <w:t xml:space="preserve">, </w:t>
      </w:r>
      <w:proofErr w:type="spellStart"/>
      <w:r w:rsidRPr="004C7B9A">
        <w:rPr>
          <w:color w:val="auto"/>
        </w:rPr>
        <w:t>нетерпимості</w:t>
      </w:r>
      <w:proofErr w:type="spellEnd"/>
      <w:r w:rsidRPr="004C7B9A">
        <w:rPr>
          <w:color w:val="auto"/>
        </w:rPr>
        <w:t xml:space="preserve"> до </w:t>
      </w:r>
      <w:proofErr w:type="spellStart"/>
      <w:r w:rsidRPr="004C7B9A">
        <w:rPr>
          <w:color w:val="auto"/>
        </w:rPr>
        <w:t>приниження</w:t>
      </w:r>
      <w:proofErr w:type="spellEnd"/>
      <w:r w:rsidRPr="004C7B9A">
        <w:rPr>
          <w:color w:val="auto"/>
        </w:rPr>
        <w:t xml:space="preserve"> </w:t>
      </w:r>
      <w:proofErr w:type="spellStart"/>
      <w:r w:rsidRPr="004C7B9A">
        <w:rPr>
          <w:color w:val="auto"/>
        </w:rPr>
        <w:t>її</w:t>
      </w:r>
      <w:proofErr w:type="spellEnd"/>
      <w:r w:rsidRPr="004C7B9A">
        <w:rPr>
          <w:color w:val="auto"/>
        </w:rPr>
        <w:t xml:space="preserve"> </w:t>
      </w:r>
      <w:proofErr w:type="spellStart"/>
      <w:r w:rsidRPr="004C7B9A">
        <w:rPr>
          <w:color w:val="auto"/>
        </w:rPr>
        <w:t>честі</w:t>
      </w:r>
      <w:proofErr w:type="spellEnd"/>
      <w:r w:rsidRPr="004C7B9A">
        <w:rPr>
          <w:color w:val="auto"/>
        </w:rPr>
        <w:t xml:space="preserve"> та </w:t>
      </w:r>
      <w:proofErr w:type="spellStart"/>
      <w:r w:rsidRPr="004C7B9A">
        <w:rPr>
          <w:color w:val="auto"/>
        </w:rPr>
        <w:t>гідності</w:t>
      </w:r>
      <w:proofErr w:type="spellEnd"/>
      <w:r w:rsidRPr="004C7B9A">
        <w:rPr>
          <w:color w:val="auto"/>
        </w:rPr>
        <w:t xml:space="preserve">, </w:t>
      </w:r>
      <w:proofErr w:type="spellStart"/>
      <w:r w:rsidRPr="004C7B9A">
        <w:rPr>
          <w:color w:val="auto"/>
        </w:rPr>
        <w:t>фізичного</w:t>
      </w:r>
      <w:proofErr w:type="spellEnd"/>
      <w:r w:rsidRPr="004C7B9A">
        <w:rPr>
          <w:color w:val="auto"/>
        </w:rPr>
        <w:t xml:space="preserve"> </w:t>
      </w:r>
      <w:proofErr w:type="spellStart"/>
      <w:r w:rsidRPr="004C7B9A">
        <w:rPr>
          <w:color w:val="auto"/>
        </w:rPr>
        <w:t>або</w:t>
      </w:r>
      <w:proofErr w:type="spellEnd"/>
      <w:r w:rsidRPr="004C7B9A">
        <w:rPr>
          <w:color w:val="auto"/>
        </w:rPr>
        <w:t xml:space="preserve"> </w:t>
      </w:r>
      <w:proofErr w:type="spellStart"/>
      <w:r w:rsidRPr="004C7B9A">
        <w:rPr>
          <w:color w:val="auto"/>
        </w:rPr>
        <w:t>психічного</w:t>
      </w:r>
      <w:proofErr w:type="spellEnd"/>
      <w:r w:rsidRPr="004C7B9A">
        <w:rPr>
          <w:color w:val="auto"/>
        </w:rPr>
        <w:t xml:space="preserve"> </w:t>
      </w:r>
      <w:proofErr w:type="spellStart"/>
      <w:r w:rsidRPr="004C7B9A">
        <w:rPr>
          <w:color w:val="auto"/>
        </w:rPr>
        <w:t>насильства</w:t>
      </w:r>
      <w:proofErr w:type="spellEnd"/>
      <w:r w:rsidRPr="004C7B9A">
        <w:rPr>
          <w:color w:val="auto"/>
        </w:rPr>
        <w:t xml:space="preserve">, а </w:t>
      </w:r>
      <w:proofErr w:type="spellStart"/>
      <w:r w:rsidRPr="004C7B9A">
        <w:rPr>
          <w:color w:val="auto"/>
        </w:rPr>
        <w:t>також</w:t>
      </w:r>
      <w:proofErr w:type="spellEnd"/>
      <w:r w:rsidRPr="004C7B9A">
        <w:rPr>
          <w:color w:val="auto"/>
        </w:rPr>
        <w:t xml:space="preserve"> до </w:t>
      </w:r>
      <w:proofErr w:type="spellStart"/>
      <w:r w:rsidRPr="004C7B9A">
        <w:rPr>
          <w:color w:val="auto"/>
        </w:rPr>
        <w:t>дискримінації</w:t>
      </w:r>
      <w:proofErr w:type="spellEnd"/>
      <w:r w:rsidRPr="004C7B9A">
        <w:rPr>
          <w:color w:val="auto"/>
        </w:rPr>
        <w:t xml:space="preserve"> за будь-</w:t>
      </w:r>
      <w:proofErr w:type="spellStart"/>
      <w:r w:rsidRPr="004C7B9A">
        <w:rPr>
          <w:color w:val="auto"/>
        </w:rPr>
        <w:t>якими</w:t>
      </w:r>
      <w:proofErr w:type="spellEnd"/>
      <w:r w:rsidRPr="004C7B9A">
        <w:rPr>
          <w:color w:val="auto"/>
        </w:rPr>
        <w:t xml:space="preserve"> </w:t>
      </w:r>
      <w:proofErr w:type="spellStart"/>
      <w:r w:rsidRPr="004C7B9A">
        <w:rPr>
          <w:color w:val="auto"/>
        </w:rPr>
        <w:t>ознаками</w:t>
      </w:r>
      <w:proofErr w:type="spellEnd"/>
      <w:r w:rsidRPr="004C7B9A">
        <w:rPr>
          <w:color w:val="auto"/>
        </w:rPr>
        <w:t xml:space="preserve">; </w:t>
      </w:r>
    </w:p>
    <w:p w:rsidR="001D58EA" w:rsidRPr="004C7B9A" w:rsidRDefault="001D58EA" w:rsidP="001D58EA">
      <w:pPr>
        <w:pStyle w:val="Default"/>
        <w:numPr>
          <w:ilvl w:val="0"/>
          <w:numId w:val="17"/>
        </w:numPr>
        <w:spacing w:after="28"/>
        <w:ind w:left="1134"/>
        <w:jc w:val="both"/>
        <w:rPr>
          <w:color w:val="auto"/>
        </w:rPr>
      </w:pPr>
      <w:proofErr w:type="spellStart"/>
      <w:r w:rsidRPr="004C7B9A">
        <w:rPr>
          <w:color w:val="auto"/>
        </w:rPr>
        <w:t>формування</w:t>
      </w:r>
      <w:proofErr w:type="spellEnd"/>
      <w:r w:rsidRPr="004C7B9A">
        <w:rPr>
          <w:color w:val="auto"/>
        </w:rPr>
        <w:t xml:space="preserve"> </w:t>
      </w:r>
      <w:proofErr w:type="spellStart"/>
      <w:r w:rsidRPr="004C7B9A">
        <w:rPr>
          <w:color w:val="auto"/>
        </w:rPr>
        <w:t>громадянської</w:t>
      </w:r>
      <w:proofErr w:type="spellEnd"/>
      <w:r w:rsidRPr="004C7B9A">
        <w:rPr>
          <w:color w:val="auto"/>
        </w:rPr>
        <w:t xml:space="preserve"> </w:t>
      </w:r>
      <w:proofErr w:type="spellStart"/>
      <w:r w:rsidRPr="004C7B9A">
        <w:rPr>
          <w:color w:val="auto"/>
        </w:rPr>
        <w:t>культури</w:t>
      </w:r>
      <w:proofErr w:type="spellEnd"/>
      <w:r w:rsidRPr="004C7B9A">
        <w:rPr>
          <w:color w:val="auto"/>
        </w:rPr>
        <w:t xml:space="preserve"> та </w:t>
      </w:r>
      <w:proofErr w:type="spellStart"/>
      <w:r w:rsidRPr="004C7B9A">
        <w:rPr>
          <w:color w:val="auto"/>
        </w:rPr>
        <w:t>культури</w:t>
      </w:r>
      <w:proofErr w:type="spellEnd"/>
      <w:r w:rsidRPr="004C7B9A">
        <w:rPr>
          <w:color w:val="auto"/>
        </w:rPr>
        <w:t xml:space="preserve"> </w:t>
      </w:r>
      <w:proofErr w:type="spellStart"/>
      <w:r w:rsidRPr="004C7B9A">
        <w:rPr>
          <w:color w:val="auto"/>
        </w:rPr>
        <w:t>демократії</w:t>
      </w:r>
      <w:proofErr w:type="spellEnd"/>
      <w:r w:rsidRPr="004C7B9A">
        <w:rPr>
          <w:color w:val="auto"/>
        </w:rPr>
        <w:t xml:space="preserve">; </w:t>
      </w:r>
    </w:p>
    <w:p w:rsidR="001D58EA" w:rsidRPr="004C7B9A" w:rsidRDefault="001D58EA" w:rsidP="001D58EA">
      <w:pPr>
        <w:pStyle w:val="Default"/>
        <w:numPr>
          <w:ilvl w:val="0"/>
          <w:numId w:val="17"/>
        </w:numPr>
        <w:spacing w:after="28"/>
        <w:ind w:left="1134"/>
        <w:jc w:val="both"/>
        <w:rPr>
          <w:color w:val="auto"/>
        </w:rPr>
      </w:pPr>
      <w:proofErr w:type="spellStart"/>
      <w:r w:rsidRPr="004C7B9A">
        <w:rPr>
          <w:color w:val="auto"/>
        </w:rPr>
        <w:t>формування</w:t>
      </w:r>
      <w:proofErr w:type="spellEnd"/>
      <w:r w:rsidRPr="004C7B9A">
        <w:rPr>
          <w:color w:val="auto"/>
        </w:rPr>
        <w:t xml:space="preserve"> </w:t>
      </w:r>
      <w:proofErr w:type="spellStart"/>
      <w:r w:rsidRPr="004C7B9A">
        <w:rPr>
          <w:color w:val="auto"/>
        </w:rPr>
        <w:t>культури</w:t>
      </w:r>
      <w:proofErr w:type="spellEnd"/>
      <w:r w:rsidRPr="004C7B9A">
        <w:rPr>
          <w:color w:val="auto"/>
        </w:rPr>
        <w:t xml:space="preserve"> здорового способу </w:t>
      </w:r>
      <w:proofErr w:type="spellStart"/>
      <w:r w:rsidRPr="004C7B9A">
        <w:rPr>
          <w:color w:val="auto"/>
        </w:rPr>
        <w:t>життя</w:t>
      </w:r>
      <w:proofErr w:type="spellEnd"/>
      <w:r w:rsidRPr="004C7B9A">
        <w:rPr>
          <w:color w:val="auto"/>
        </w:rPr>
        <w:t xml:space="preserve">, </w:t>
      </w:r>
      <w:proofErr w:type="spellStart"/>
      <w:r w:rsidRPr="004C7B9A">
        <w:rPr>
          <w:color w:val="auto"/>
        </w:rPr>
        <w:t>екологічної</w:t>
      </w:r>
      <w:proofErr w:type="spellEnd"/>
      <w:r w:rsidRPr="004C7B9A">
        <w:rPr>
          <w:color w:val="auto"/>
        </w:rPr>
        <w:t xml:space="preserve"> </w:t>
      </w:r>
      <w:proofErr w:type="spellStart"/>
      <w:r w:rsidRPr="004C7B9A">
        <w:rPr>
          <w:color w:val="auto"/>
        </w:rPr>
        <w:t>культури</w:t>
      </w:r>
      <w:proofErr w:type="spellEnd"/>
      <w:r w:rsidRPr="004C7B9A">
        <w:rPr>
          <w:color w:val="auto"/>
        </w:rPr>
        <w:t xml:space="preserve"> і </w:t>
      </w:r>
      <w:proofErr w:type="spellStart"/>
      <w:r w:rsidRPr="004C7B9A">
        <w:rPr>
          <w:color w:val="auto"/>
        </w:rPr>
        <w:t>дбайливого</w:t>
      </w:r>
      <w:proofErr w:type="spellEnd"/>
      <w:r w:rsidRPr="004C7B9A">
        <w:rPr>
          <w:color w:val="auto"/>
        </w:rPr>
        <w:t xml:space="preserve"> </w:t>
      </w:r>
      <w:proofErr w:type="spellStart"/>
      <w:r w:rsidRPr="004C7B9A">
        <w:rPr>
          <w:color w:val="auto"/>
        </w:rPr>
        <w:t>ставлення</w:t>
      </w:r>
      <w:proofErr w:type="spellEnd"/>
      <w:r w:rsidRPr="004C7B9A">
        <w:rPr>
          <w:color w:val="auto"/>
        </w:rPr>
        <w:t xml:space="preserve"> до </w:t>
      </w:r>
      <w:proofErr w:type="spellStart"/>
      <w:r w:rsidRPr="004C7B9A">
        <w:rPr>
          <w:color w:val="auto"/>
        </w:rPr>
        <w:t>довкілля</w:t>
      </w:r>
      <w:proofErr w:type="spellEnd"/>
      <w:r w:rsidRPr="004C7B9A">
        <w:rPr>
          <w:color w:val="auto"/>
        </w:rPr>
        <w:t xml:space="preserve">; </w:t>
      </w:r>
    </w:p>
    <w:p w:rsidR="001D58EA" w:rsidRPr="004C7B9A" w:rsidRDefault="001D58EA" w:rsidP="001D58EA">
      <w:pPr>
        <w:pStyle w:val="Default"/>
        <w:numPr>
          <w:ilvl w:val="0"/>
          <w:numId w:val="17"/>
        </w:numPr>
        <w:spacing w:after="28"/>
        <w:ind w:left="1134"/>
        <w:jc w:val="both"/>
        <w:rPr>
          <w:color w:val="auto"/>
        </w:rPr>
      </w:pPr>
      <w:proofErr w:type="spellStart"/>
      <w:r w:rsidRPr="004C7B9A">
        <w:rPr>
          <w:color w:val="auto"/>
        </w:rPr>
        <w:t>невтручання</w:t>
      </w:r>
      <w:proofErr w:type="spellEnd"/>
      <w:r w:rsidRPr="004C7B9A">
        <w:rPr>
          <w:color w:val="auto"/>
        </w:rPr>
        <w:t xml:space="preserve"> </w:t>
      </w:r>
      <w:proofErr w:type="spellStart"/>
      <w:r w:rsidRPr="004C7B9A">
        <w:rPr>
          <w:color w:val="auto"/>
        </w:rPr>
        <w:t>політичних</w:t>
      </w:r>
      <w:proofErr w:type="spellEnd"/>
      <w:r w:rsidRPr="004C7B9A">
        <w:rPr>
          <w:color w:val="auto"/>
        </w:rPr>
        <w:t xml:space="preserve"> </w:t>
      </w:r>
      <w:proofErr w:type="spellStart"/>
      <w:r w:rsidRPr="004C7B9A">
        <w:rPr>
          <w:color w:val="auto"/>
        </w:rPr>
        <w:t>партій</w:t>
      </w:r>
      <w:proofErr w:type="spellEnd"/>
      <w:r w:rsidRPr="004C7B9A">
        <w:rPr>
          <w:color w:val="auto"/>
        </w:rPr>
        <w:t xml:space="preserve"> в </w:t>
      </w:r>
      <w:proofErr w:type="spellStart"/>
      <w:r w:rsidRPr="004C7B9A">
        <w:rPr>
          <w:color w:val="auto"/>
        </w:rPr>
        <w:t>освітній</w:t>
      </w:r>
      <w:proofErr w:type="spellEnd"/>
      <w:r w:rsidRPr="004C7B9A">
        <w:rPr>
          <w:color w:val="auto"/>
        </w:rPr>
        <w:t xml:space="preserve"> </w:t>
      </w:r>
      <w:proofErr w:type="spellStart"/>
      <w:r w:rsidRPr="004C7B9A">
        <w:rPr>
          <w:color w:val="auto"/>
        </w:rPr>
        <w:t>процес</w:t>
      </w:r>
      <w:proofErr w:type="spellEnd"/>
      <w:r w:rsidRPr="004C7B9A">
        <w:rPr>
          <w:color w:val="auto"/>
        </w:rPr>
        <w:t xml:space="preserve">; </w:t>
      </w:r>
    </w:p>
    <w:p w:rsidR="001D58EA" w:rsidRPr="004C7B9A" w:rsidRDefault="001D58EA" w:rsidP="001D58EA">
      <w:pPr>
        <w:pStyle w:val="Default"/>
        <w:numPr>
          <w:ilvl w:val="0"/>
          <w:numId w:val="17"/>
        </w:numPr>
        <w:spacing w:after="28"/>
        <w:ind w:left="1134"/>
        <w:jc w:val="both"/>
        <w:rPr>
          <w:color w:val="auto"/>
        </w:rPr>
      </w:pPr>
      <w:proofErr w:type="spellStart"/>
      <w:r w:rsidRPr="004C7B9A">
        <w:rPr>
          <w:color w:val="auto"/>
        </w:rPr>
        <w:t>невтручання</w:t>
      </w:r>
      <w:proofErr w:type="spellEnd"/>
      <w:r w:rsidRPr="004C7B9A">
        <w:rPr>
          <w:color w:val="auto"/>
        </w:rPr>
        <w:t xml:space="preserve"> </w:t>
      </w:r>
      <w:proofErr w:type="spellStart"/>
      <w:r w:rsidRPr="004C7B9A">
        <w:rPr>
          <w:color w:val="auto"/>
        </w:rPr>
        <w:t>релігійних</w:t>
      </w:r>
      <w:proofErr w:type="spellEnd"/>
      <w:r w:rsidRPr="004C7B9A">
        <w:rPr>
          <w:color w:val="auto"/>
        </w:rPr>
        <w:t xml:space="preserve"> </w:t>
      </w:r>
      <w:proofErr w:type="spellStart"/>
      <w:r w:rsidRPr="004C7B9A">
        <w:rPr>
          <w:color w:val="auto"/>
        </w:rPr>
        <w:t>організацій</w:t>
      </w:r>
      <w:proofErr w:type="spellEnd"/>
      <w:r w:rsidRPr="004C7B9A">
        <w:rPr>
          <w:color w:val="auto"/>
        </w:rPr>
        <w:t xml:space="preserve"> в </w:t>
      </w:r>
      <w:proofErr w:type="spellStart"/>
      <w:r w:rsidRPr="004C7B9A">
        <w:rPr>
          <w:color w:val="auto"/>
        </w:rPr>
        <w:t>освітній</w:t>
      </w:r>
      <w:proofErr w:type="spellEnd"/>
      <w:r w:rsidRPr="004C7B9A">
        <w:rPr>
          <w:color w:val="auto"/>
        </w:rPr>
        <w:t xml:space="preserve"> </w:t>
      </w:r>
      <w:proofErr w:type="spellStart"/>
      <w:r w:rsidRPr="004C7B9A">
        <w:rPr>
          <w:color w:val="auto"/>
        </w:rPr>
        <w:t>процес</w:t>
      </w:r>
      <w:proofErr w:type="spellEnd"/>
      <w:r w:rsidRPr="004C7B9A">
        <w:rPr>
          <w:color w:val="auto"/>
        </w:rPr>
        <w:t xml:space="preserve">; </w:t>
      </w:r>
    </w:p>
    <w:p w:rsidR="001D58EA" w:rsidRPr="004C7B9A" w:rsidRDefault="001D58EA" w:rsidP="001D58EA">
      <w:pPr>
        <w:pStyle w:val="Default"/>
        <w:numPr>
          <w:ilvl w:val="0"/>
          <w:numId w:val="17"/>
        </w:numPr>
        <w:spacing w:after="28"/>
        <w:ind w:left="1134"/>
        <w:jc w:val="both"/>
        <w:rPr>
          <w:color w:val="auto"/>
        </w:rPr>
      </w:pPr>
      <w:proofErr w:type="spellStart"/>
      <w:r w:rsidRPr="004C7B9A">
        <w:rPr>
          <w:color w:val="auto"/>
        </w:rPr>
        <w:t>різнобічність</w:t>
      </w:r>
      <w:proofErr w:type="spellEnd"/>
      <w:r w:rsidRPr="004C7B9A">
        <w:rPr>
          <w:color w:val="auto"/>
        </w:rPr>
        <w:t xml:space="preserve"> та </w:t>
      </w:r>
      <w:proofErr w:type="spellStart"/>
      <w:r w:rsidRPr="004C7B9A">
        <w:rPr>
          <w:color w:val="auto"/>
        </w:rPr>
        <w:t>збалансованість</w:t>
      </w:r>
      <w:proofErr w:type="spellEnd"/>
      <w:r w:rsidRPr="004C7B9A">
        <w:rPr>
          <w:color w:val="auto"/>
        </w:rPr>
        <w:t xml:space="preserve"> </w:t>
      </w:r>
      <w:proofErr w:type="spellStart"/>
      <w:r w:rsidRPr="004C7B9A">
        <w:rPr>
          <w:color w:val="auto"/>
        </w:rPr>
        <w:t>інформації</w:t>
      </w:r>
      <w:proofErr w:type="spellEnd"/>
      <w:r w:rsidRPr="004C7B9A">
        <w:rPr>
          <w:color w:val="auto"/>
        </w:rPr>
        <w:t xml:space="preserve"> </w:t>
      </w:r>
      <w:proofErr w:type="spellStart"/>
      <w:r w:rsidRPr="004C7B9A">
        <w:rPr>
          <w:color w:val="auto"/>
        </w:rPr>
        <w:t>щодо</w:t>
      </w:r>
      <w:proofErr w:type="spellEnd"/>
      <w:r w:rsidRPr="004C7B9A">
        <w:rPr>
          <w:color w:val="auto"/>
        </w:rPr>
        <w:t xml:space="preserve"> </w:t>
      </w:r>
      <w:proofErr w:type="spellStart"/>
      <w:r w:rsidRPr="004C7B9A">
        <w:rPr>
          <w:color w:val="auto"/>
        </w:rPr>
        <w:t>політичних</w:t>
      </w:r>
      <w:proofErr w:type="spellEnd"/>
      <w:r w:rsidRPr="004C7B9A">
        <w:rPr>
          <w:color w:val="auto"/>
        </w:rPr>
        <w:t xml:space="preserve">, </w:t>
      </w:r>
      <w:proofErr w:type="spellStart"/>
      <w:r w:rsidRPr="004C7B9A">
        <w:rPr>
          <w:color w:val="auto"/>
        </w:rPr>
        <w:t>світоглядних</w:t>
      </w:r>
      <w:proofErr w:type="spellEnd"/>
      <w:r w:rsidRPr="004C7B9A">
        <w:rPr>
          <w:color w:val="auto"/>
        </w:rPr>
        <w:t xml:space="preserve"> та </w:t>
      </w:r>
      <w:proofErr w:type="spellStart"/>
      <w:r w:rsidRPr="004C7B9A">
        <w:rPr>
          <w:color w:val="auto"/>
        </w:rPr>
        <w:t>релігійних</w:t>
      </w:r>
      <w:proofErr w:type="spellEnd"/>
      <w:r w:rsidRPr="004C7B9A">
        <w:rPr>
          <w:color w:val="auto"/>
        </w:rPr>
        <w:t xml:space="preserve"> </w:t>
      </w:r>
      <w:proofErr w:type="spellStart"/>
      <w:r w:rsidRPr="004C7B9A">
        <w:rPr>
          <w:color w:val="auto"/>
        </w:rPr>
        <w:t>питань</w:t>
      </w:r>
      <w:proofErr w:type="spellEnd"/>
      <w:r w:rsidRPr="004C7B9A">
        <w:rPr>
          <w:color w:val="auto"/>
        </w:rPr>
        <w:t xml:space="preserve">; </w:t>
      </w:r>
    </w:p>
    <w:p w:rsidR="001D58EA" w:rsidRPr="004C7B9A" w:rsidRDefault="001D58EA" w:rsidP="001D58EA">
      <w:pPr>
        <w:pStyle w:val="Default"/>
        <w:numPr>
          <w:ilvl w:val="0"/>
          <w:numId w:val="17"/>
        </w:numPr>
        <w:spacing w:after="28"/>
        <w:ind w:left="1134"/>
        <w:jc w:val="both"/>
        <w:rPr>
          <w:color w:val="auto"/>
        </w:rPr>
      </w:pPr>
      <w:proofErr w:type="spellStart"/>
      <w:r w:rsidRPr="004C7B9A">
        <w:rPr>
          <w:color w:val="auto"/>
        </w:rPr>
        <w:t>сприяння</w:t>
      </w:r>
      <w:proofErr w:type="spellEnd"/>
      <w:r w:rsidRPr="004C7B9A">
        <w:rPr>
          <w:color w:val="auto"/>
        </w:rPr>
        <w:t xml:space="preserve"> </w:t>
      </w:r>
      <w:proofErr w:type="spellStart"/>
      <w:r w:rsidRPr="004C7B9A">
        <w:rPr>
          <w:color w:val="auto"/>
        </w:rPr>
        <w:t>навчанню</w:t>
      </w:r>
      <w:proofErr w:type="spellEnd"/>
      <w:r w:rsidRPr="004C7B9A">
        <w:rPr>
          <w:color w:val="auto"/>
        </w:rPr>
        <w:t xml:space="preserve"> </w:t>
      </w:r>
      <w:proofErr w:type="spellStart"/>
      <w:r w:rsidRPr="004C7B9A">
        <w:rPr>
          <w:color w:val="auto"/>
        </w:rPr>
        <w:t>впродовж</w:t>
      </w:r>
      <w:proofErr w:type="spellEnd"/>
      <w:r w:rsidRPr="004C7B9A">
        <w:rPr>
          <w:color w:val="auto"/>
        </w:rPr>
        <w:t xml:space="preserve"> </w:t>
      </w:r>
      <w:proofErr w:type="spellStart"/>
      <w:r w:rsidRPr="004C7B9A">
        <w:rPr>
          <w:color w:val="auto"/>
        </w:rPr>
        <w:t>життя</w:t>
      </w:r>
      <w:proofErr w:type="spellEnd"/>
      <w:r w:rsidRPr="004C7B9A">
        <w:rPr>
          <w:color w:val="auto"/>
        </w:rPr>
        <w:t xml:space="preserve">; </w:t>
      </w:r>
    </w:p>
    <w:p w:rsidR="001D58EA" w:rsidRPr="004C7B9A" w:rsidRDefault="001D58EA" w:rsidP="001D58EA">
      <w:pPr>
        <w:pStyle w:val="Default"/>
        <w:numPr>
          <w:ilvl w:val="0"/>
          <w:numId w:val="17"/>
        </w:numPr>
        <w:spacing w:after="28"/>
        <w:ind w:left="1134"/>
        <w:jc w:val="both"/>
        <w:rPr>
          <w:color w:val="auto"/>
        </w:rPr>
      </w:pPr>
      <w:proofErr w:type="spellStart"/>
      <w:r w:rsidRPr="004C7B9A">
        <w:rPr>
          <w:color w:val="auto"/>
        </w:rPr>
        <w:t>інтеграція</w:t>
      </w:r>
      <w:proofErr w:type="spellEnd"/>
      <w:r w:rsidRPr="004C7B9A">
        <w:rPr>
          <w:color w:val="auto"/>
        </w:rPr>
        <w:t xml:space="preserve"> у </w:t>
      </w:r>
      <w:proofErr w:type="spellStart"/>
      <w:r w:rsidRPr="004C7B9A">
        <w:rPr>
          <w:color w:val="auto"/>
        </w:rPr>
        <w:t>міжнародний</w:t>
      </w:r>
      <w:proofErr w:type="spellEnd"/>
      <w:r w:rsidRPr="004C7B9A">
        <w:rPr>
          <w:color w:val="auto"/>
        </w:rPr>
        <w:t xml:space="preserve"> </w:t>
      </w:r>
      <w:proofErr w:type="spellStart"/>
      <w:r w:rsidRPr="004C7B9A">
        <w:rPr>
          <w:color w:val="auto"/>
        </w:rPr>
        <w:t>освітній</w:t>
      </w:r>
      <w:proofErr w:type="spellEnd"/>
      <w:r w:rsidRPr="004C7B9A">
        <w:rPr>
          <w:color w:val="auto"/>
        </w:rPr>
        <w:t xml:space="preserve"> та </w:t>
      </w:r>
      <w:proofErr w:type="spellStart"/>
      <w:r w:rsidRPr="004C7B9A">
        <w:rPr>
          <w:color w:val="auto"/>
        </w:rPr>
        <w:t>науковий</w:t>
      </w:r>
      <w:proofErr w:type="spellEnd"/>
      <w:r w:rsidRPr="004C7B9A">
        <w:rPr>
          <w:color w:val="auto"/>
        </w:rPr>
        <w:t xml:space="preserve"> </w:t>
      </w:r>
      <w:proofErr w:type="spellStart"/>
      <w:r w:rsidRPr="004C7B9A">
        <w:rPr>
          <w:color w:val="auto"/>
        </w:rPr>
        <w:t>простір</w:t>
      </w:r>
      <w:proofErr w:type="spellEnd"/>
      <w:r w:rsidRPr="004C7B9A">
        <w:rPr>
          <w:color w:val="auto"/>
        </w:rPr>
        <w:t xml:space="preserve">; </w:t>
      </w:r>
    </w:p>
    <w:p w:rsidR="001D58EA" w:rsidRPr="004C7B9A" w:rsidRDefault="001D58EA" w:rsidP="001D58EA">
      <w:pPr>
        <w:pStyle w:val="Default"/>
        <w:numPr>
          <w:ilvl w:val="0"/>
          <w:numId w:val="17"/>
        </w:numPr>
        <w:ind w:left="1134"/>
        <w:jc w:val="both"/>
        <w:rPr>
          <w:color w:val="auto"/>
        </w:rPr>
      </w:pPr>
      <w:proofErr w:type="spellStart"/>
      <w:r w:rsidRPr="004C7B9A">
        <w:rPr>
          <w:color w:val="auto"/>
        </w:rPr>
        <w:t>нетерпимість</w:t>
      </w:r>
      <w:proofErr w:type="spellEnd"/>
      <w:r w:rsidRPr="004C7B9A">
        <w:rPr>
          <w:color w:val="auto"/>
        </w:rPr>
        <w:t xml:space="preserve"> до </w:t>
      </w:r>
      <w:proofErr w:type="spellStart"/>
      <w:r w:rsidRPr="004C7B9A">
        <w:rPr>
          <w:color w:val="auto"/>
        </w:rPr>
        <w:t>проявів</w:t>
      </w:r>
      <w:proofErr w:type="spellEnd"/>
      <w:r w:rsidRPr="004C7B9A">
        <w:rPr>
          <w:color w:val="auto"/>
        </w:rPr>
        <w:t xml:space="preserve"> </w:t>
      </w:r>
      <w:proofErr w:type="spellStart"/>
      <w:r w:rsidRPr="004C7B9A">
        <w:rPr>
          <w:color w:val="auto"/>
        </w:rPr>
        <w:t>корупції</w:t>
      </w:r>
      <w:proofErr w:type="spellEnd"/>
      <w:r w:rsidRPr="004C7B9A">
        <w:rPr>
          <w:color w:val="auto"/>
        </w:rPr>
        <w:t xml:space="preserve"> та </w:t>
      </w:r>
      <w:proofErr w:type="spellStart"/>
      <w:r w:rsidRPr="004C7B9A">
        <w:rPr>
          <w:color w:val="auto"/>
        </w:rPr>
        <w:t>хабарництва</w:t>
      </w:r>
      <w:proofErr w:type="spellEnd"/>
      <w:r w:rsidRPr="004C7B9A">
        <w:rPr>
          <w:color w:val="auto"/>
        </w:rPr>
        <w:t xml:space="preserve">. </w:t>
      </w:r>
    </w:p>
    <w:p w:rsidR="001D58EA" w:rsidRPr="004C7B9A" w:rsidRDefault="001D58EA" w:rsidP="001D58EA">
      <w:pPr>
        <w:pStyle w:val="Default"/>
        <w:jc w:val="both"/>
        <w:rPr>
          <w:color w:val="auto"/>
        </w:rPr>
      </w:pPr>
      <w:r w:rsidRPr="004C7B9A">
        <w:rPr>
          <w:color w:val="auto"/>
        </w:rPr>
        <w:t>1.1</w:t>
      </w:r>
      <w:r w:rsidRPr="004C7B9A">
        <w:rPr>
          <w:color w:val="auto"/>
          <w:lang w:val="uk-UA"/>
        </w:rPr>
        <w:t>7</w:t>
      </w:r>
      <w:r w:rsidRPr="004C7B9A">
        <w:rPr>
          <w:color w:val="auto"/>
        </w:rPr>
        <w:t xml:space="preserve">. </w:t>
      </w:r>
      <w:proofErr w:type="spellStart"/>
      <w:r w:rsidRPr="004C7B9A">
        <w:rPr>
          <w:color w:val="auto"/>
        </w:rPr>
        <w:t>Ліцей</w:t>
      </w:r>
      <w:proofErr w:type="spellEnd"/>
      <w:r w:rsidRPr="004C7B9A">
        <w:rPr>
          <w:color w:val="auto"/>
        </w:rPr>
        <w:t xml:space="preserve"> </w:t>
      </w:r>
      <w:proofErr w:type="spellStart"/>
      <w:r w:rsidRPr="004C7B9A">
        <w:rPr>
          <w:color w:val="auto"/>
        </w:rPr>
        <w:t>несе</w:t>
      </w:r>
      <w:proofErr w:type="spellEnd"/>
      <w:r w:rsidRPr="004C7B9A">
        <w:rPr>
          <w:color w:val="auto"/>
        </w:rPr>
        <w:t xml:space="preserve"> </w:t>
      </w:r>
      <w:proofErr w:type="spellStart"/>
      <w:r w:rsidRPr="004C7B9A">
        <w:rPr>
          <w:color w:val="auto"/>
        </w:rPr>
        <w:t>відповідальність</w:t>
      </w:r>
      <w:proofErr w:type="spellEnd"/>
      <w:r w:rsidRPr="004C7B9A">
        <w:rPr>
          <w:color w:val="auto"/>
        </w:rPr>
        <w:t xml:space="preserve"> перед особою, </w:t>
      </w:r>
      <w:proofErr w:type="spellStart"/>
      <w:r w:rsidRPr="004C7B9A">
        <w:rPr>
          <w:color w:val="auto"/>
        </w:rPr>
        <w:t>суспільством</w:t>
      </w:r>
      <w:proofErr w:type="spellEnd"/>
      <w:r w:rsidRPr="004C7B9A">
        <w:rPr>
          <w:color w:val="auto"/>
        </w:rPr>
        <w:t xml:space="preserve"> і державою за: </w:t>
      </w:r>
    </w:p>
    <w:p w:rsidR="001D58EA" w:rsidRPr="004C7B9A" w:rsidRDefault="001D58EA" w:rsidP="001D58EA">
      <w:pPr>
        <w:pStyle w:val="Default"/>
        <w:numPr>
          <w:ilvl w:val="0"/>
          <w:numId w:val="18"/>
        </w:numPr>
        <w:spacing w:after="27"/>
        <w:ind w:left="1134"/>
        <w:jc w:val="both"/>
        <w:rPr>
          <w:color w:val="auto"/>
        </w:rPr>
      </w:pPr>
      <w:proofErr w:type="spellStart"/>
      <w:r w:rsidRPr="004C7B9A">
        <w:rPr>
          <w:color w:val="auto"/>
        </w:rPr>
        <w:t>безпечні</w:t>
      </w:r>
      <w:proofErr w:type="spellEnd"/>
      <w:r w:rsidRPr="004C7B9A">
        <w:rPr>
          <w:color w:val="auto"/>
        </w:rPr>
        <w:t xml:space="preserve"> </w:t>
      </w:r>
      <w:proofErr w:type="spellStart"/>
      <w:r w:rsidRPr="004C7B9A">
        <w:rPr>
          <w:color w:val="auto"/>
        </w:rPr>
        <w:t>умови</w:t>
      </w:r>
      <w:proofErr w:type="spellEnd"/>
      <w:r w:rsidRPr="004C7B9A">
        <w:rPr>
          <w:color w:val="auto"/>
        </w:rPr>
        <w:t xml:space="preserve"> </w:t>
      </w:r>
      <w:proofErr w:type="spellStart"/>
      <w:r w:rsidRPr="004C7B9A">
        <w:rPr>
          <w:color w:val="auto"/>
        </w:rPr>
        <w:t>освітньої</w:t>
      </w:r>
      <w:proofErr w:type="spellEnd"/>
      <w:r w:rsidRPr="004C7B9A">
        <w:rPr>
          <w:color w:val="auto"/>
        </w:rPr>
        <w:t xml:space="preserve"> </w:t>
      </w:r>
      <w:proofErr w:type="spellStart"/>
      <w:r w:rsidRPr="004C7B9A">
        <w:rPr>
          <w:color w:val="auto"/>
        </w:rPr>
        <w:t>діяльності</w:t>
      </w:r>
      <w:proofErr w:type="spellEnd"/>
      <w:r w:rsidRPr="004C7B9A">
        <w:rPr>
          <w:color w:val="auto"/>
        </w:rPr>
        <w:t xml:space="preserve">; </w:t>
      </w:r>
    </w:p>
    <w:p w:rsidR="001D58EA" w:rsidRPr="004C7B9A" w:rsidRDefault="001D58EA" w:rsidP="001D58EA">
      <w:pPr>
        <w:pStyle w:val="Default"/>
        <w:numPr>
          <w:ilvl w:val="0"/>
          <w:numId w:val="18"/>
        </w:numPr>
        <w:spacing w:after="27"/>
        <w:ind w:left="1134"/>
        <w:jc w:val="both"/>
        <w:rPr>
          <w:color w:val="auto"/>
        </w:rPr>
      </w:pPr>
      <w:proofErr w:type="spellStart"/>
      <w:r w:rsidRPr="004C7B9A">
        <w:rPr>
          <w:color w:val="auto"/>
        </w:rPr>
        <w:t>дотримання</w:t>
      </w:r>
      <w:proofErr w:type="spellEnd"/>
      <w:r w:rsidRPr="004C7B9A">
        <w:rPr>
          <w:color w:val="auto"/>
        </w:rPr>
        <w:t xml:space="preserve"> </w:t>
      </w:r>
      <w:proofErr w:type="spellStart"/>
      <w:r w:rsidRPr="004C7B9A">
        <w:rPr>
          <w:color w:val="auto"/>
        </w:rPr>
        <w:t>Державних</w:t>
      </w:r>
      <w:proofErr w:type="spellEnd"/>
      <w:r w:rsidRPr="004C7B9A">
        <w:rPr>
          <w:color w:val="auto"/>
        </w:rPr>
        <w:t xml:space="preserve"> </w:t>
      </w:r>
      <w:proofErr w:type="spellStart"/>
      <w:r w:rsidRPr="004C7B9A">
        <w:rPr>
          <w:color w:val="auto"/>
        </w:rPr>
        <w:t>стандартів</w:t>
      </w:r>
      <w:proofErr w:type="spellEnd"/>
      <w:r w:rsidRPr="004C7B9A">
        <w:rPr>
          <w:color w:val="auto"/>
        </w:rPr>
        <w:t xml:space="preserve">; </w:t>
      </w:r>
    </w:p>
    <w:p w:rsidR="001D58EA" w:rsidRPr="004C7B9A" w:rsidRDefault="001D58EA" w:rsidP="001D58EA">
      <w:pPr>
        <w:pStyle w:val="Default"/>
        <w:numPr>
          <w:ilvl w:val="0"/>
          <w:numId w:val="18"/>
        </w:numPr>
        <w:ind w:left="1134"/>
        <w:jc w:val="both"/>
        <w:rPr>
          <w:color w:val="auto"/>
        </w:rPr>
      </w:pPr>
      <w:proofErr w:type="spellStart"/>
      <w:r w:rsidRPr="004C7B9A">
        <w:rPr>
          <w:color w:val="auto"/>
        </w:rPr>
        <w:t>дотримання</w:t>
      </w:r>
      <w:proofErr w:type="spellEnd"/>
      <w:r w:rsidRPr="004C7B9A">
        <w:rPr>
          <w:color w:val="auto"/>
        </w:rPr>
        <w:t xml:space="preserve"> </w:t>
      </w:r>
      <w:proofErr w:type="spellStart"/>
      <w:r w:rsidRPr="004C7B9A">
        <w:rPr>
          <w:color w:val="auto"/>
        </w:rPr>
        <w:t>договірних</w:t>
      </w:r>
      <w:proofErr w:type="spellEnd"/>
      <w:r w:rsidRPr="004C7B9A">
        <w:rPr>
          <w:color w:val="auto"/>
        </w:rPr>
        <w:t xml:space="preserve"> </w:t>
      </w:r>
      <w:proofErr w:type="spellStart"/>
      <w:r w:rsidRPr="004C7B9A">
        <w:rPr>
          <w:color w:val="auto"/>
        </w:rPr>
        <w:t>зобов’язань</w:t>
      </w:r>
      <w:proofErr w:type="spellEnd"/>
      <w:r w:rsidRPr="004C7B9A">
        <w:rPr>
          <w:color w:val="auto"/>
        </w:rPr>
        <w:t xml:space="preserve"> з </w:t>
      </w:r>
      <w:proofErr w:type="spellStart"/>
      <w:r w:rsidRPr="004C7B9A">
        <w:rPr>
          <w:color w:val="auto"/>
        </w:rPr>
        <w:t>іншими</w:t>
      </w:r>
      <w:proofErr w:type="spellEnd"/>
      <w:r w:rsidRPr="004C7B9A">
        <w:rPr>
          <w:color w:val="auto"/>
        </w:rPr>
        <w:t xml:space="preserve"> </w:t>
      </w:r>
      <w:proofErr w:type="spellStart"/>
      <w:r w:rsidRPr="004C7B9A">
        <w:rPr>
          <w:color w:val="auto"/>
        </w:rPr>
        <w:t>суб’єктами</w:t>
      </w:r>
      <w:proofErr w:type="spellEnd"/>
      <w:r w:rsidRPr="004C7B9A">
        <w:rPr>
          <w:color w:val="auto"/>
        </w:rPr>
        <w:t xml:space="preserve"> </w:t>
      </w:r>
      <w:proofErr w:type="spellStart"/>
      <w:r w:rsidRPr="004C7B9A">
        <w:rPr>
          <w:color w:val="auto"/>
        </w:rPr>
        <w:t>освітньої</w:t>
      </w:r>
      <w:proofErr w:type="spellEnd"/>
      <w:r w:rsidRPr="004C7B9A">
        <w:rPr>
          <w:color w:val="auto"/>
        </w:rPr>
        <w:t xml:space="preserve">, </w:t>
      </w:r>
      <w:proofErr w:type="spellStart"/>
      <w:r w:rsidRPr="004C7B9A">
        <w:rPr>
          <w:color w:val="auto"/>
        </w:rPr>
        <w:t>виробничої</w:t>
      </w:r>
      <w:proofErr w:type="spellEnd"/>
      <w:r w:rsidRPr="004C7B9A">
        <w:rPr>
          <w:color w:val="auto"/>
        </w:rPr>
        <w:t xml:space="preserve">, </w:t>
      </w:r>
      <w:proofErr w:type="spellStart"/>
      <w:r w:rsidRPr="004C7B9A">
        <w:rPr>
          <w:color w:val="auto"/>
        </w:rPr>
        <w:t>наукової</w:t>
      </w:r>
      <w:proofErr w:type="spellEnd"/>
      <w:r w:rsidRPr="004C7B9A">
        <w:rPr>
          <w:color w:val="auto"/>
        </w:rPr>
        <w:t xml:space="preserve"> </w:t>
      </w:r>
      <w:proofErr w:type="spellStart"/>
      <w:r w:rsidRPr="004C7B9A">
        <w:rPr>
          <w:color w:val="auto"/>
        </w:rPr>
        <w:t>діяльності</w:t>
      </w:r>
      <w:proofErr w:type="spellEnd"/>
      <w:r w:rsidRPr="004C7B9A">
        <w:rPr>
          <w:color w:val="auto"/>
        </w:rPr>
        <w:t xml:space="preserve">, у тому </w:t>
      </w:r>
      <w:proofErr w:type="spellStart"/>
      <w:r w:rsidRPr="004C7B9A">
        <w:rPr>
          <w:color w:val="auto"/>
        </w:rPr>
        <w:t>числі</w:t>
      </w:r>
      <w:proofErr w:type="spellEnd"/>
      <w:r w:rsidRPr="004C7B9A">
        <w:rPr>
          <w:color w:val="auto"/>
        </w:rPr>
        <w:t xml:space="preserve"> </w:t>
      </w:r>
      <w:proofErr w:type="spellStart"/>
      <w:r w:rsidRPr="004C7B9A">
        <w:rPr>
          <w:color w:val="auto"/>
        </w:rPr>
        <w:t>зобов’язань</w:t>
      </w:r>
      <w:proofErr w:type="spellEnd"/>
      <w:r w:rsidRPr="004C7B9A">
        <w:rPr>
          <w:color w:val="auto"/>
        </w:rPr>
        <w:t xml:space="preserve"> за </w:t>
      </w:r>
      <w:proofErr w:type="spellStart"/>
      <w:r w:rsidRPr="004C7B9A">
        <w:rPr>
          <w:color w:val="auto"/>
        </w:rPr>
        <w:t>міжнародними</w:t>
      </w:r>
      <w:proofErr w:type="spellEnd"/>
      <w:r w:rsidRPr="004C7B9A">
        <w:rPr>
          <w:color w:val="auto"/>
        </w:rPr>
        <w:t xml:space="preserve"> </w:t>
      </w:r>
      <w:proofErr w:type="spellStart"/>
      <w:r w:rsidRPr="004C7B9A">
        <w:rPr>
          <w:color w:val="auto"/>
        </w:rPr>
        <w:t>угодами</w:t>
      </w:r>
      <w:proofErr w:type="spellEnd"/>
      <w:r w:rsidRPr="004C7B9A">
        <w:rPr>
          <w:color w:val="auto"/>
        </w:rPr>
        <w:t xml:space="preserve">; </w:t>
      </w:r>
    </w:p>
    <w:p w:rsidR="001D58EA" w:rsidRPr="004C7B9A" w:rsidRDefault="001D58EA" w:rsidP="001D58EA">
      <w:pPr>
        <w:pStyle w:val="Default"/>
        <w:numPr>
          <w:ilvl w:val="0"/>
          <w:numId w:val="18"/>
        </w:numPr>
        <w:ind w:left="1134"/>
        <w:jc w:val="both"/>
        <w:rPr>
          <w:color w:val="auto"/>
        </w:rPr>
      </w:pPr>
      <w:proofErr w:type="spellStart"/>
      <w:r w:rsidRPr="004C7B9A">
        <w:rPr>
          <w:color w:val="auto"/>
        </w:rPr>
        <w:t>дотримання</w:t>
      </w:r>
      <w:proofErr w:type="spellEnd"/>
      <w:r w:rsidRPr="004C7B9A">
        <w:rPr>
          <w:color w:val="auto"/>
        </w:rPr>
        <w:t xml:space="preserve"> </w:t>
      </w:r>
      <w:proofErr w:type="spellStart"/>
      <w:r w:rsidRPr="004C7B9A">
        <w:rPr>
          <w:color w:val="auto"/>
        </w:rPr>
        <w:t>фінансової</w:t>
      </w:r>
      <w:proofErr w:type="spellEnd"/>
      <w:r w:rsidRPr="004C7B9A">
        <w:rPr>
          <w:color w:val="auto"/>
        </w:rPr>
        <w:t xml:space="preserve"> </w:t>
      </w:r>
      <w:proofErr w:type="spellStart"/>
      <w:r w:rsidRPr="004C7B9A">
        <w:rPr>
          <w:color w:val="auto"/>
        </w:rPr>
        <w:t>дисципліни</w:t>
      </w:r>
      <w:proofErr w:type="spellEnd"/>
      <w:r w:rsidRPr="004C7B9A">
        <w:rPr>
          <w:color w:val="auto"/>
        </w:rPr>
        <w:t xml:space="preserve">. </w:t>
      </w:r>
    </w:p>
    <w:p w:rsidR="001D58EA" w:rsidRPr="004C7B9A" w:rsidRDefault="001D58EA" w:rsidP="001D58EA">
      <w:pPr>
        <w:pStyle w:val="Default"/>
        <w:jc w:val="both"/>
        <w:rPr>
          <w:color w:val="auto"/>
        </w:rPr>
      </w:pPr>
      <w:r w:rsidRPr="004C7B9A">
        <w:rPr>
          <w:color w:val="auto"/>
        </w:rPr>
        <w:t>1.1</w:t>
      </w:r>
      <w:r w:rsidRPr="004C7B9A">
        <w:rPr>
          <w:color w:val="auto"/>
          <w:lang w:val="uk-UA"/>
        </w:rPr>
        <w:t>8</w:t>
      </w:r>
      <w:r w:rsidRPr="004C7B9A">
        <w:rPr>
          <w:color w:val="auto"/>
        </w:rPr>
        <w:t xml:space="preserve">. </w:t>
      </w:r>
      <w:proofErr w:type="spellStart"/>
      <w:r w:rsidRPr="004C7B9A">
        <w:rPr>
          <w:color w:val="auto"/>
        </w:rPr>
        <w:t>Ліцей</w:t>
      </w:r>
      <w:proofErr w:type="spellEnd"/>
      <w:r w:rsidRPr="004C7B9A">
        <w:rPr>
          <w:color w:val="auto"/>
        </w:rPr>
        <w:t xml:space="preserve"> </w:t>
      </w:r>
      <w:proofErr w:type="spellStart"/>
      <w:r w:rsidRPr="004C7B9A">
        <w:rPr>
          <w:color w:val="auto"/>
        </w:rPr>
        <w:t>має</w:t>
      </w:r>
      <w:proofErr w:type="spellEnd"/>
      <w:r w:rsidRPr="004C7B9A">
        <w:rPr>
          <w:color w:val="auto"/>
        </w:rPr>
        <w:t xml:space="preserve"> право: </w:t>
      </w:r>
    </w:p>
    <w:p w:rsidR="001D58EA" w:rsidRPr="004C7B9A" w:rsidRDefault="001D58EA" w:rsidP="001D58EA">
      <w:pPr>
        <w:pStyle w:val="Default"/>
        <w:numPr>
          <w:ilvl w:val="0"/>
          <w:numId w:val="19"/>
        </w:numPr>
        <w:spacing w:after="27"/>
        <w:ind w:left="1134"/>
        <w:jc w:val="both"/>
        <w:rPr>
          <w:color w:val="auto"/>
          <w:lang w:val="uk-UA"/>
        </w:rPr>
      </w:pPr>
      <w:proofErr w:type="spellStart"/>
      <w:r w:rsidRPr="004C7B9A">
        <w:rPr>
          <w:color w:val="auto"/>
        </w:rPr>
        <w:t>розробляти</w:t>
      </w:r>
      <w:proofErr w:type="spellEnd"/>
      <w:r w:rsidRPr="004C7B9A">
        <w:rPr>
          <w:color w:val="auto"/>
        </w:rPr>
        <w:t xml:space="preserve"> </w:t>
      </w:r>
      <w:proofErr w:type="spellStart"/>
      <w:r w:rsidRPr="004C7B9A">
        <w:rPr>
          <w:color w:val="auto"/>
        </w:rPr>
        <w:t>освітні</w:t>
      </w:r>
      <w:proofErr w:type="spellEnd"/>
      <w:r w:rsidRPr="004C7B9A">
        <w:rPr>
          <w:color w:val="auto"/>
        </w:rPr>
        <w:t xml:space="preserve"> </w:t>
      </w:r>
      <w:proofErr w:type="spellStart"/>
      <w:r w:rsidRPr="004C7B9A">
        <w:rPr>
          <w:color w:val="auto"/>
        </w:rPr>
        <w:t>програми</w:t>
      </w:r>
      <w:proofErr w:type="spellEnd"/>
      <w:r w:rsidRPr="004C7B9A">
        <w:rPr>
          <w:color w:val="auto"/>
        </w:rPr>
        <w:t xml:space="preserve"> </w:t>
      </w:r>
      <w:proofErr w:type="spellStart"/>
      <w:r w:rsidRPr="004C7B9A">
        <w:rPr>
          <w:color w:val="auto"/>
        </w:rPr>
        <w:t>або</w:t>
      </w:r>
      <w:proofErr w:type="spellEnd"/>
      <w:r w:rsidRPr="004C7B9A">
        <w:rPr>
          <w:color w:val="auto"/>
        </w:rPr>
        <w:t xml:space="preserve"> </w:t>
      </w:r>
      <w:proofErr w:type="spellStart"/>
      <w:r w:rsidRPr="004C7B9A">
        <w:rPr>
          <w:color w:val="auto"/>
        </w:rPr>
        <w:t>використовувати</w:t>
      </w:r>
      <w:proofErr w:type="spellEnd"/>
      <w:r w:rsidRPr="004C7B9A">
        <w:rPr>
          <w:color w:val="auto"/>
        </w:rPr>
        <w:t xml:space="preserve"> </w:t>
      </w:r>
      <w:proofErr w:type="spellStart"/>
      <w:r w:rsidRPr="004C7B9A">
        <w:rPr>
          <w:color w:val="auto"/>
        </w:rPr>
        <w:t>типові</w:t>
      </w:r>
      <w:proofErr w:type="spellEnd"/>
      <w:r w:rsidRPr="004C7B9A">
        <w:rPr>
          <w:color w:val="auto"/>
        </w:rPr>
        <w:t xml:space="preserve"> (</w:t>
      </w:r>
      <w:proofErr w:type="spellStart"/>
      <w:r w:rsidRPr="004C7B9A">
        <w:rPr>
          <w:color w:val="auto"/>
        </w:rPr>
        <w:t>інші</w:t>
      </w:r>
      <w:proofErr w:type="spellEnd"/>
      <w:r w:rsidRPr="004C7B9A">
        <w:rPr>
          <w:color w:val="auto"/>
        </w:rPr>
        <w:t xml:space="preserve"> </w:t>
      </w:r>
      <w:proofErr w:type="spellStart"/>
      <w:r w:rsidRPr="004C7B9A">
        <w:rPr>
          <w:color w:val="auto"/>
        </w:rPr>
        <w:t>освітні</w:t>
      </w:r>
      <w:proofErr w:type="spellEnd"/>
      <w:r w:rsidRPr="004C7B9A">
        <w:rPr>
          <w:color w:val="auto"/>
        </w:rPr>
        <w:t xml:space="preserve"> </w:t>
      </w:r>
      <w:proofErr w:type="spellStart"/>
      <w:r w:rsidRPr="004C7B9A">
        <w:rPr>
          <w:color w:val="auto"/>
        </w:rPr>
        <w:t>програми</w:t>
      </w:r>
      <w:proofErr w:type="spellEnd"/>
      <w:r w:rsidRPr="004C7B9A">
        <w:rPr>
          <w:color w:val="auto"/>
        </w:rPr>
        <w:t xml:space="preserve">), </w:t>
      </w:r>
      <w:proofErr w:type="spellStart"/>
      <w:r w:rsidRPr="004C7B9A">
        <w:rPr>
          <w:color w:val="auto"/>
        </w:rPr>
        <w:t>які</w:t>
      </w:r>
      <w:proofErr w:type="spellEnd"/>
      <w:r w:rsidRPr="004C7B9A">
        <w:rPr>
          <w:color w:val="auto"/>
        </w:rPr>
        <w:t xml:space="preserve"> </w:t>
      </w:r>
      <w:proofErr w:type="spellStart"/>
      <w:r w:rsidRPr="004C7B9A">
        <w:rPr>
          <w:color w:val="auto"/>
        </w:rPr>
        <w:t>розробляються</w:t>
      </w:r>
      <w:proofErr w:type="spellEnd"/>
      <w:r w:rsidRPr="004C7B9A">
        <w:rPr>
          <w:color w:val="auto"/>
        </w:rPr>
        <w:t xml:space="preserve"> і </w:t>
      </w:r>
      <w:proofErr w:type="spellStart"/>
      <w:r w:rsidRPr="004C7B9A">
        <w:rPr>
          <w:color w:val="auto"/>
        </w:rPr>
        <w:t>затверджуються</w:t>
      </w:r>
      <w:proofErr w:type="spellEnd"/>
      <w:r w:rsidRPr="004C7B9A">
        <w:rPr>
          <w:color w:val="auto"/>
        </w:rPr>
        <w:t xml:space="preserve"> </w:t>
      </w:r>
      <w:proofErr w:type="spellStart"/>
      <w:r w:rsidRPr="004C7B9A">
        <w:rPr>
          <w:color w:val="auto"/>
        </w:rPr>
        <w:t>відповідно</w:t>
      </w:r>
      <w:proofErr w:type="spellEnd"/>
      <w:r w:rsidRPr="004C7B9A">
        <w:rPr>
          <w:color w:val="auto"/>
        </w:rPr>
        <w:t xml:space="preserve"> до чинного </w:t>
      </w:r>
      <w:proofErr w:type="spellStart"/>
      <w:r w:rsidRPr="004C7B9A">
        <w:rPr>
          <w:color w:val="auto"/>
        </w:rPr>
        <w:t>законодавства</w:t>
      </w:r>
      <w:proofErr w:type="spellEnd"/>
      <w:r w:rsidRPr="004C7B9A">
        <w:rPr>
          <w:color w:val="auto"/>
        </w:rPr>
        <w:t xml:space="preserve">; </w:t>
      </w:r>
    </w:p>
    <w:p w:rsidR="001D58EA" w:rsidRPr="004C7B9A" w:rsidRDefault="001D58EA" w:rsidP="001D58EA">
      <w:pPr>
        <w:pStyle w:val="Default"/>
        <w:numPr>
          <w:ilvl w:val="0"/>
          <w:numId w:val="19"/>
        </w:numPr>
        <w:spacing w:after="27"/>
        <w:ind w:left="1134"/>
        <w:jc w:val="both"/>
        <w:rPr>
          <w:color w:val="auto"/>
          <w:lang w:val="uk-UA"/>
        </w:rPr>
      </w:pPr>
      <w:r w:rsidRPr="004C7B9A">
        <w:rPr>
          <w:lang w:val="uk-UA"/>
        </w:rPr>
        <w:t>викладати однин чи декілька навчальних предметів (інтегрованих курсів) поряд із державною мовою англійською чи іншою офіційною мовою Європейського Союзу;</w:t>
      </w:r>
    </w:p>
    <w:p w:rsidR="001D58EA" w:rsidRPr="004C7B9A" w:rsidRDefault="001D58EA" w:rsidP="001D58EA">
      <w:pPr>
        <w:pStyle w:val="Default"/>
        <w:numPr>
          <w:ilvl w:val="0"/>
          <w:numId w:val="19"/>
        </w:numPr>
        <w:spacing w:after="27"/>
        <w:ind w:left="1134"/>
        <w:jc w:val="both"/>
        <w:rPr>
          <w:color w:val="auto"/>
          <w:lang w:val="uk-UA"/>
        </w:rPr>
      </w:pPr>
      <w:r w:rsidRPr="004C7B9A">
        <w:rPr>
          <w:color w:val="auto"/>
          <w:lang w:val="uk-UA"/>
        </w:rPr>
        <w:t xml:space="preserve">створювати у своєму складі класи (групи) з дистанційною формою навчання, класи (групи) з поглибленим вивченням окремих предметів та інклюзивні класи для навчання дітей з особливими освітніми потребами; </w:t>
      </w:r>
    </w:p>
    <w:p w:rsidR="001D58EA" w:rsidRPr="004C7B9A" w:rsidRDefault="001D58EA" w:rsidP="001D58EA">
      <w:pPr>
        <w:pStyle w:val="Default"/>
        <w:numPr>
          <w:ilvl w:val="0"/>
          <w:numId w:val="19"/>
        </w:numPr>
        <w:spacing w:after="27"/>
        <w:ind w:left="1134"/>
        <w:jc w:val="both"/>
        <w:rPr>
          <w:color w:val="auto"/>
        </w:rPr>
      </w:pPr>
      <w:proofErr w:type="spellStart"/>
      <w:r w:rsidRPr="004C7B9A">
        <w:rPr>
          <w:color w:val="auto"/>
        </w:rPr>
        <w:t>визначати</w:t>
      </w:r>
      <w:proofErr w:type="spellEnd"/>
      <w:r w:rsidRPr="004C7B9A">
        <w:rPr>
          <w:color w:val="auto"/>
        </w:rPr>
        <w:t xml:space="preserve"> </w:t>
      </w:r>
      <w:proofErr w:type="spellStart"/>
      <w:r w:rsidRPr="004C7B9A">
        <w:rPr>
          <w:color w:val="auto"/>
        </w:rPr>
        <w:t>форми</w:t>
      </w:r>
      <w:proofErr w:type="spellEnd"/>
      <w:r w:rsidRPr="004C7B9A">
        <w:rPr>
          <w:color w:val="auto"/>
        </w:rPr>
        <w:t xml:space="preserve">, </w:t>
      </w:r>
      <w:proofErr w:type="spellStart"/>
      <w:r w:rsidRPr="004C7B9A">
        <w:rPr>
          <w:color w:val="auto"/>
        </w:rPr>
        <w:t>методи</w:t>
      </w:r>
      <w:proofErr w:type="spellEnd"/>
      <w:r w:rsidRPr="004C7B9A">
        <w:rPr>
          <w:color w:val="auto"/>
        </w:rPr>
        <w:t xml:space="preserve"> й </w:t>
      </w:r>
      <w:proofErr w:type="spellStart"/>
      <w:r w:rsidRPr="004C7B9A">
        <w:rPr>
          <w:color w:val="auto"/>
        </w:rPr>
        <w:t>засоби</w:t>
      </w:r>
      <w:proofErr w:type="spellEnd"/>
      <w:r w:rsidRPr="004C7B9A">
        <w:rPr>
          <w:color w:val="auto"/>
        </w:rPr>
        <w:t xml:space="preserve"> </w:t>
      </w:r>
      <w:proofErr w:type="spellStart"/>
      <w:r w:rsidRPr="004C7B9A">
        <w:rPr>
          <w:color w:val="auto"/>
        </w:rPr>
        <w:t>організації</w:t>
      </w:r>
      <w:proofErr w:type="spellEnd"/>
      <w:r w:rsidRPr="004C7B9A">
        <w:rPr>
          <w:color w:val="auto"/>
        </w:rPr>
        <w:t xml:space="preserve"> </w:t>
      </w:r>
      <w:proofErr w:type="spellStart"/>
      <w:r w:rsidRPr="004C7B9A">
        <w:rPr>
          <w:color w:val="auto"/>
        </w:rPr>
        <w:t>освітнього</w:t>
      </w:r>
      <w:proofErr w:type="spellEnd"/>
      <w:r w:rsidRPr="004C7B9A">
        <w:rPr>
          <w:color w:val="auto"/>
        </w:rPr>
        <w:t xml:space="preserve"> </w:t>
      </w:r>
      <w:proofErr w:type="spellStart"/>
      <w:r w:rsidRPr="004C7B9A">
        <w:rPr>
          <w:color w:val="auto"/>
        </w:rPr>
        <w:t>процесу</w:t>
      </w:r>
      <w:proofErr w:type="spellEnd"/>
      <w:r w:rsidRPr="004C7B9A">
        <w:rPr>
          <w:color w:val="auto"/>
        </w:rPr>
        <w:t xml:space="preserve">; </w:t>
      </w:r>
    </w:p>
    <w:p w:rsidR="001D58EA" w:rsidRPr="004C7B9A" w:rsidRDefault="001D58EA" w:rsidP="001D58EA">
      <w:pPr>
        <w:pStyle w:val="Default"/>
        <w:numPr>
          <w:ilvl w:val="0"/>
          <w:numId w:val="19"/>
        </w:numPr>
        <w:spacing w:after="27"/>
        <w:ind w:left="1134"/>
        <w:jc w:val="both"/>
        <w:rPr>
          <w:color w:val="auto"/>
        </w:rPr>
      </w:pPr>
      <w:proofErr w:type="spellStart"/>
      <w:r w:rsidRPr="004C7B9A">
        <w:rPr>
          <w:color w:val="auto"/>
        </w:rPr>
        <w:t>спільно</w:t>
      </w:r>
      <w:proofErr w:type="spellEnd"/>
      <w:r w:rsidRPr="004C7B9A">
        <w:rPr>
          <w:color w:val="auto"/>
        </w:rPr>
        <w:t xml:space="preserve"> з </w:t>
      </w:r>
      <w:proofErr w:type="spellStart"/>
      <w:r w:rsidRPr="004C7B9A">
        <w:rPr>
          <w:color w:val="auto"/>
        </w:rPr>
        <w:t>вищими</w:t>
      </w:r>
      <w:proofErr w:type="spellEnd"/>
      <w:r w:rsidRPr="004C7B9A">
        <w:rPr>
          <w:color w:val="auto"/>
        </w:rPr>
        <w:t xml:space="preserve"> </w:t>
      </w:r>
      <w:r w:rsidRPr="004C7B9A">
        <w:rPr>
          <w:color w:val="auto"/>
          <w:lang w:val="uk-UA"/>
        </w:rPr>
        <w:t>закладами</w:t>
      </w:r>
      <w:r w:rsidRPr="004C7B9A">
        <w:rPr>
          <w:color w:val="auto"/>
        </w:rPr>
        <w:t xml:space="preserve"> </w:t>
      </w:r>
      <w:proofErr w:type="spellStart"/>
      <w:r w:rsidRPr="004C7B9A">
        <w:rPr>
          <w:color w:val="auto"/>
        </w:rPr>
        <w:t>освіти</w:t>
      </w:r>
      <w:proofErr w:type="spellEnd"/>
      <w:r w:rsidRPr="004C7B9A">
        <w:rPr>
          <w:color w:val="auto"/>
        </w:rPr>
        <w:t xml:space="preserve">, </w:t>
      </w:r>
      <w:proofErr w:type="spellStart"/>
      <w:r w:rsidRPr="004C7B9A">
        <w:rPr>
          <w:color w:val="auto"/>
        </w:rPr>
        <w:t>науково-дослідними</w:t>
      </w:r>
      <w:proofErr w:type="spellEnd"/>
      <w:r w:rsidRPr="004C7B9A">
        <w:rPr>
          <w:color w:val="auto"/>
        </w:rPr>
        <w:t xml:space="preserve"> </w:t>
      </w:r>
      <w:proofErr w:type="spellStart"/>
      <w:r w:rsidRPr="004C7B9A">
        <w:rPr>
          <w:color w:val="auto"/>
        </w:rPr>
        <w:t>інститутами</w:t>
      </w:r>
      <w:proofErr w:type="spellEnd"/>
      <w:r w:rsidRPr="004C7B9A">
        <w:rPr>
          <w:color w:val="auto"/>
        </w:rPr>
        <w:t xml:space="preserve"> та центрами </w:t>
      </w:r>
      <w:proofErr w:type="spellStart"/>
      <w:r w:rsidRPr="004C7B9A">
        <w:rPr>
          <w:color w:val="auto"/>
        </w:rPr>
        <w:t>проводити</w:t>
      </w:r>
      <w:proofErr w:type="spellEnd"/>
      <w:r w:rsidRPr="004C7B9A">
        <w:rPr>
          <w:color w:val="auto"/>
        </w:rPr>
        <w:t xml:space="preserve"> </w:t>
      </w:r>
      <w:proofErr w:type="spellStart"/>
      <w:r w:rsidRPr="004C7B9A">
        <w:rPr>
          <w:color w:val="auto"/>
        </w:rPr>
        <w:t>наукову-дослідницьку</w:t>
      </w:r>
      <w:proofErr w:type="spellEnd"/>
      <w:r w:rsidRPr="004C7B9A">
        <w:rPr>
          <w:color w:val="auto"/>
        </w:rPr>
        <w:t xml:space="preserve">, </w:t>
      </w:r>
      <w:proofErr w:type="spellStart"/>
      <w:r w:rsidRPr="004C7B9A">
        <w:rPr>
          <w:color w:val="auto"/>
        </w:rPr>
        <w:t>експериментальну</w:t>
      </w:r>
      <w:proofErr w:type="spellEnd"/>
      <w:r w:rsidRPr="004C7B9A">
        <w:rPr>
          <w:color w:val="auto"/>
        </w:rPr>
        <w:t xml:space="preserve">, </w:t>
      </w:r>
      <w:proofErr w:type="spellStart"/>
      <w:r w:rsidRPr="004C7B9A">
        <w:rPr>
          <w:color w:val="auto"/>
        </w:rPr>
        <w:t>пошукову</w:t>
      </w:r>
      <w:proofErr w:type="spellEnd"/>
      <w:r w:rsidRPr="004C7B9A">
        <w:rPr>
          <w:color w:val="auto"/>
        </w:rPr>
        <w:t xml:space="preserve"> роботу, </w:t>
      </w:r>
      <w:proofErr w:type="spellStart"/>
      <w:r w:rsidRPr="004C7B9A">
        <w:rPr>
          <w:color w:val="auto"/>
        </w:rPr>
        <w:t>що</w:t>
      </w:r>
      <w:proofErr w:type="spellEnd"/>
      <w:r w:rsidRPr="004C7B9A">
        <w:rPr>
          <w:color w:val="auto"/>
        </w:rPr>
        <w:t xml:space="preserve"> не </w:t>
      </w:r>
      <w:proofErr w:type="spellStart"/>
      <w:r w:rsidRPr="004C7B9A">
        <w:rPr>
          <w:color w:val="auto"/>
        </w:rPr>
        <w:t>суперечить</w:t>
      </w:r>
      <w:proofErr w:type="spellEnd"/>
      <w:r w:rsidRPr="004C7B9A">
        <w:rPr>
          <w:color w:val="auto"/>
        </w:rPr>
        <w:t xml:space="preserve"> </w:t>
      </w:r>
      <w:proofErr w:type="spellStart"/>
      <w:r w:rsidRPr="004C7B9A">
        <w:rPr>
          <w:color w:val="auto"/>
        </w:rPr>
        <w:t>законодавству</w:t>
      </w:r>
      <w:proofErr w:type="spellEnd"/>
      <w:r w:rsidRPr="004C7B9A">
        <w:rPr>
          <w:color w:val="auto"/>
        </w:rPr>
        <w:t xml:space="preserve"> </w:t>
      </w:r>
      <w:proofErr w:type="spellStart"/>
      <w:r w:rsidRPr="004C7B9A">
        <w:rPr>
          <w:color w:val="auto"/>
        </w:rPr>
        <w:t>України</w:t>
      </w:r>
      <w:proofErr w:type="spellEnd"/>
      <w:r w:rsidRPr="004C7B9A">
        <w:rPr>
          <w:color w:val="auto"/>
        </w:rPr>
        <w:t xml:space="preserve">; </w:t>
      </w:r>
    </w:p>
    <w:p w:rsidR="001D58EA" w:rsidRPr="004C7B9A" w:rsidRDefault="001D58EA" w:rsidP="001D58EA">
      <w:pPr>
        <w:pStyle w:val="Default"/>
        <w:numPr>
          <w:ilvl w:val="0"/>
          <w:numId w:val="19"/>
        </w:numPr>
        <w:spacing w:after="27"/>
        <w:ind w:left="1134"/>
        <w:jc w:val="both"/>
        <w:rPr>
          <w:color w:val="auto"/>
        </w:rPr>
      </w:pPr>
      <w:proofErr w:type="spellStart"/>
      <w:r w:rsidRPr="004C7B9A">
        <w:rPr>
          <w:color w:val="auto"/>
        </w:rPr>
        <w:t>використовувати</w:t>
      </w:r>
      <w:proofErr w:type="spellEnd"/>
      <w:r w:rsidRPr="004C7B9A">
        <w:rPr>
          <w:color w:val="auto"/>
        </w:rPr>
        <w:t xml:space="preserve"> </w:t>
      </w:r>
      <w:proofErr w:type="spellStart"/>
      <w:r w:rsidRPr="004C7B9A">
        <w:rPr>
          <w:color w:val="auto"/>
        </w:rPr>
        <w:t>різні</w:t>
      </w:r>
      <w:proofErr w:type="spellEnd"/>
      <w:r w:rsidRPr="004C7B9A">
        <w:rPr>
          <w:color w:val="auto"/>
        </w:rPr>
        <w:t xml:space="preserve"> </w:t>
      </w:r>
      <w:proofErr w:type="spellStart"/>
      <w:r w:rsidRPr="004C7B9A">
        <w:rPr>
          <w:color w:val="auto"/>
        </w:rPr>
        <w:t>форми</w:t>
      </w:r>
      <w:proofErr w:type="spellEnd"/>
      <w:r w:rsidRPr="004C7B9A">
        <w:rPr>
          <w:color w:val="auto"/>
        </w:rPr>
        <w:t xml:space="preserve"> морального й </w:t>
      </w:r>
      <w:proofErr w:type="spellStart"/>
      <w:r w:rsidRPr="004C7B9A">
        <w:rPr>
          <w:color w:val="auto"/>
        </w:rPr>
        <w:t>матеріального</w:t>
      </w:r>
      <w:proofErr w:type="spellEnd"/>
      <w:r w:rsidRPr="004C7B9A">
        <w:rPr>
          <w:color w:val="auto"/>
        </w:rPr>
        <w:t xml:space="preserve"> </w:t>
      </w:r>
      <w:proofErr w:type="spellStart"/>
      <w:r w:rsidRPr="004C7B9A">
        <w:rPr>
          <w:color w:val="auto"/>
        </w:rPr>
        <w:t>заохочення</w:t>
      </w:r>
      <w:proofErr w:type="spellEnd"/>
      <w:r w:rsidRPr="004C7B9A">
        <w:rPr>
          <w:color w:val="auto"/>
        </w:rPr>
        <w:t xml:space="preserve"> до </w:t>
      </w:r>
      <w:proofErr w:type="spellStart"/>
      <w:r w:rsidRPr="004C7B9A">
        <w:rPr>
          <w:color w:val="auto"/>
        </w:rPr>
        <w:t>учасників</w:t>
      </w:r>
      <w:proofErr w:type="spellEnd"/>
      <w:r w:rsidRPr="004C7B9A">
        <w:rPr>
          <w:color w:val="auto"/>
        </w:rPr>
        <w:t xml:space="preserve"> </w:t>
      </w:r>
      <w:proofErr w:type="spellStart"/>
      <w:r w:rsidRPr="004C7B9A">
        <w:rPr>
          <w:color w:val="auto"/>
        </w:rPr>
        <w:t>освітнього</w:t>
      </w:r>
      <w:proofErr w:type="spellEnd"/>
      <w:r w:rsidRPr="004C7B9A">
        <w:rPr>
          <w:color w:val="auto"/>
        </w:rPr>
        <w:t xml:space="preserve"> </w:t>
      </w:r>
      <w:proofErr w:type="spellStart"/>
      <w:r w:rsidRPr="004C7B9A">
        <w:rPr>
          <w:color w:val="auto"/>
        </w:rPr>
        <w:t>процесу</w:t>
      </w:r>
      <w:proofErr w:type="spellEnd"/>
      <w:r w:rsidRPr="004C7B9A">
        <w:rPr>
          <w:color w:val="auto"/>
        </w:rPr>
        <w:t xml:space="preserve">; </w:t>
      </w:r>
    </w:p>
    <w:p w:rsidR="001D58EA" w:rsidRPr="004C7B9A" w:rsidRDefault="001D58EA" w:rsidP="001D58EA">
      <w:pPr>
        <w:pStyle w:val="Default"/>
        <w:numPr>
          <w:ilvl w:val="0"/>
          <w:numId w:val="19"/>
        </w:numPr>
        <w:spacing w:after="27"/>
        <w:ind w:left="1134"/>
        <w:jc w:val="both"/>
        <w:rPr>
          <w:color w:val="auto"/>
        </w:rPr>
      </w:pPr>
      <w:proofErr w:type="spellStart"/>
      <w:r w:rsidRPr="004C7B9A">
        <w:rPr>
          <w:color w:val="auto"/>
        </w:rPr>
        <w:lastRenderedPageBreak/>
        <w:t>отримувати</w:t>
      </w:r>
      <w:proofErr w:type="spellEnd"/>
      <w:r w:rsidRPr="004C7B9A">
        <w:rPr>
          <w:color w:val="auto"/>
        </w:rPr>
        <w:t xml:space="preserve"> </w:t>
      </w:r>
      <w:proofErr w:type="spellStart"/>
      <w:r w:rsidRPr="004C7B9A">
        <w:rPr>
          <w:color w:val="auto"/>
        </w:rPr>
        <w:t>кошти</w:t>
      </w:r>
      <w:proofErr w:type="spellEnd"/>
      <w:r w:rsidRPr="004C7B9A">
        <w:rPr>
          <w:color w:val="auto"/>
        </w:rPr>
        <w:t xml:space="preserve"> й </w:t>
      </w:r>
      <w:proofErr w:type="spellStart"/>
      <w:r w:rsidRPr="004C7B9A">
        <w:rPr>
          <w:color w:val="auto"/>
        </w:rPr>
        <w:t>матеріальні</w:t>
      </w:r>
      <w:proofErr w:type="spellEnd"/>
      <w:r w:rsidRPr="004C7B9A">
        <w:rPr>
          <w:color w:val="auto"/>
        </w:rPr>
        <w:t xml:space="preserve"> </w:t>
      </w:r>
      <w:proofErr w:type="spellStart"/>
      <w:r w:rsidRPr="004C7B9A">
        <w:rPr>
          <w:color w:val="auto"/>
        </w:rPr>
        <w:t>цінності</w:t>
      </w:r>
      <w:proofErr w:type="spellEnd"/>
      <w:r w:rsidRPr="004C7B9A">
        <w:rPr>
          <w:color w:val="auto"/>
        </w:rPr>
        <w:t xml:space="preserve"> </w:t>
      </w:r>
      <w:proofErr w:type="spellStart"/>
      <w:r w:rsidRPr="004C7B9A">
        <w:rPr>
          <w:color w:val="auto"/>
        </w:rPr>
        <w:t>від</w:t>
      </w:r>
      <w:proofErr w:type="spellEnd"/>
      <w:r w:rsidRPr="004C7B9A">
        <w:rPr>
          <w:color w:val="auto"/>
        </w:rPr>
        <w:t xml:space="preserve"> </w:t>
      </w:r>
      <w:proofErr w:type="spellStart"/>
      <w:r w:rsidRPr="004C7B9A">
        <w:rPr>
          <w:color w:val="auto"/>
        </w:rPr>
        <w:t>органів</w:t>
      </w:r>
      <w:proofErr w:type="spellEnd"/>
      <w:r w:rsidRPr="004C7B9A">
        <w:rPr>
          <w:color w:val="auto"/>
        </w:rPr>
        <w:t xml:space="preserve"> </w:t>
      </w:r>
      <w:proofErr w:type="spellStart"/>
      <w:r w:rsidRPr="004C7B9A">
        <w:rPr>
          <w:color w:val="auto"/>
        </w:rPr>
        <w:t>виконавчої</w:t>
      </w:r>
      <w:proofErr w:type="spellEnd"/>
      <w:r w:rsidRPr="004C7B9A">
        <w:rPr>
          <w:color w:val="auto"/>
        </w:rPr>
        <w:t xml:space="preserve"> </w:t>
      </w:r>
      <w:proofErr w:type="spellStart"/>
      <w:r w:rsidRPr="004C7B9A">
        <w:rPr>
          <w:color w:val="auto"/>
        </w:rPr>
        <w:t>влади</w:t>
      </w:r>
      <w:proofErr w:type="spellEnd"/>
      <w:r w:rsidRPr="004C7B9A">
        <w:rPr>
          <w:color w:val="auto"/>
        </w:rPr>
        <w:t xml:space="preserve">, </w:t>
      </w:r>
      <w:proofErr w:type="spellStart"/>
      <w:r w:rsidRPr="004C7B9A">
        <w:rPr>
          <w:color w:val="auto"/>
        </w:rPr>
        <w:t>юридичних</w:t>
      </w:r>
      <w:proofErr w:type="spellEnd"/>
      <w:r w:rsidRPr="004C7B9A">
        <w:rPr>
          <w:color w:val="auto"/>
        </w:rPr>
        <w:t xml:space="preserve"> і </w:t>
      </w:r>
      <w:proofErr w:type="spellStart"/>
      <w:r w:rsidRPr="004C7B9A">
        <w:rPr>
          <w:color w:val="auto"/>
        </w:rPr>
        <w:t>фізичних</w:t>
      </w:r>
      <w:proofErr w:type="spellEnd"/>
      <w:r w:rsidRPr="004C7B9A">
        <w:rPr>
          <w:color w:val="auto"/>
        </w:rPr>
        <w:t xml:space="preserve"> </w:t>
      </w:r>
      <w:proofErr w:type="spellStart"/>
      <w:r w:rsidRPr="004C7B9A">
        <w:rPr>
          <w:color w:val="auto"/>
        </w:rPr>
        <w:t>осіб</w:t>
      </w:r>
      <w:proofErr w:type="spellEnd"/>
      <w:r w:rsidRPr="004C7B9A">
        <w:rPr>
          <w:color w:val="auto"/>
        </w:rPr>
        <w:t xml:space="preserve"> не </w:t>
      </w:r>
      <w:proofErr w:type="spellStart"/>
      <w:r w:rsidRPr="004C7B9A">
        <w:rPr>
          <w:color w:val="auto"/>
        </w:rPr>
        <w:t>заборонених</w:t>
      </w:r>
      <w:proofErr w:type="spellEnd"/>
      <w:r w:rsidRPr="004C7B9A">
        <w:rPr>
          <w:color w:val="auto"/>
        </w:rPr>
        <w:t xml:space="preserve"> </w:t>
      </w:r>
      <w:proofErr w:type="spellStart"/>
      <w:r w:rsidRPr="004C7B9A">
        <w:rPr>
          <w:color w:val="auto"/>
        </w:rPr>
        <w:t>законодавством</w:t>
      </w:r>
      <w:proofErr w:type="spellEnd"/>
      <w:r w:rsidRPr="004C7B9A">
        <w:rPr>
          <w:color w:val="auto"/>
        </w:rPr>
        <w:t xml:space="preserve">; </w:t>
      </w:r>
    </w:p>
    <w:p w:rsidR="001D58EA" w:rsidRPr="004C7B9A" w:rsidRDefault="001D58EA" w:rsidP="001D58EA">
      <w:pPr>
        <w:pStyle w:val="Default"/>
        <w:numPr>
          <w:ilvl w:val="0"/>
          <w:numId w:val="19"/>
        </w:numPr>
        <w:spacing w:after="27"/>
        <w:ind w:left="1134"/>
        <w:jc w:val="both"/>
        <w:rPr>
          <w:color w:val="auto"/>
        </w:rPr>
      </w:pPr>
      <w:proofErr w:type="spellStart"/>
      <w:r w:rsidRPr="004C7B9A">
        <w:rPr>
          <w:color w:val="auto"/>
        </w:rPr>
        <w:t>надавати</w:t>
      </w:r>
      <w:proofErr w:type="spellEnd"/>
      <w:r w:rsidRPr="004C7B9A">
        <w:rPr>
          <w:color w:val="auto"/>
        </w:rPr>
        <w:t xml:space="preserve"> </w:t>
      </w:r>
      <w:proofErr w:type="spellStart"/>
      <w:r w:rsidRPr="004C7B9A">
        <w:rPr>
          <w:color w:val="auto"/>
        </w:rPr>
        <w:t>платні</w:t>
      </w:r>
      <w:proofErr w:type="spellEnd"/>
      <w:r w:rsidRPr="004C7B9A">
        <w:rPr>
          <w:color w:val="auto"/>
        </w:rPr>
        <w:t xml:space="preserve"> </w:t>
      </w:r>
      <w:proofErr w:type="spellStart"/>
      <w:r w:rsidRPr="004C7B9A">
        <w:rPr>
          <w:color w:val="auto"/>
        </w:rPr>
        <w:t>освітні</w:t>
      </w:r>
      <w:proofErr w:type="spellEnd"/>
      <w:r w:rsidRPr="004C7B9A">
        <w:rPr>
          <w:color w:val="auto"/>
        </w:rPr>
        <w:t xml:space="preserve"> </w:t>
      </w:r>
      <w:proofErr w:type="spellStart"/>
      <w:r w:rsidRPr="004C7B9A">
        <w:rPr>
          <w:color w:val="auto"/>
        </w:rPr>
        <w:t>послуги</w:t>
      </w:r>
      <w:proofErr w:type="spellEnd"/>
      <w:r w:rsidRPr="004C7B9A">
        <w:rPr>
          <w:color w:val="auto"/>
        </w:rPr>
        <w:t xml:space="preserve"> на </w:t>
      </w:r>
      <w:proofErr w:type="spellStart"/>
      <w:r w:rsidRPr="004C7B9A">
        <w:rPr>
          <w:color w:val="auto"/>
        </w:rPr>
        <w:t>договірній</w:t>
      </w:r>
      <w:proofErr w:type="spellEnd"/>
      <w:r w:rsidRPr="004C7B9A">
        <w:rPr>
          <w:color w:val="auto"/>
        </w:rPr>
        <w:t xml:space="preserve"> </w:t>
      </w:r>
      <w:proofErr w:type="spellStart"/>
      <w:r w:rsidRPr="004C7B9A">
        <w:rPr>
          <w:color w:val="auto"/>
        </w:rPr>
        <w:t>основі</w:t>
      </w:r>
      <w:proofErr w:type="spellEnd"/>
      <w:r w:rsidRPr="004C7B9A">
        <w:rPr>
          <w:color w:val="auto"/>
        </w:rPr>
        <w:t xml:space="preserve"> у </w:t>
      </w:r>
      <w:proofErr w:type="spellStart"/>
      <w:r w:rsidRPr="004C7B9A">
        <w:rPr>
          <w:color w:val="auto"/>
        </w:rPr>
        <w:t>відповідності</w:t>
      </w:r>
      <w:proofErr w:type="spellEnd"/>
      <w:r w:rsidRPr="004C7B9A">
        <w:rPr>
          <w:color w:val="auto"/>
        </w:rPr>
        <w:t xml:space="preserve"> до норм чинного </w:t>
      </w:r>
      <w:proofErr w:type="spellStart"/>
      <w:r w:rsidRPr="004C7B9A">
        <w:rPr>
          <w:color w:val="auto"/>
        </w:rPr>
        <w:t>законодавства</w:t>
      </w:r>
      <w:proofErr w:type="spellEnd"/>
      <w:r w:rsidRPr="004C7B9A">
        <w:rPr>
          <w:color w:val="auto"/>
        </w:rPr>
        <w:t xml:space="preserve"> </w:t>
      </w:r>
      <w:proofErr w:type="spellStart"/>
      <w:r w:rsidRPr="004C7B9A">
        <w:rPr>
          <w:color w:val="auto"/>
        </w:rPr>
        <w:t>України</w:t>
      </w:r>
      <w:proofErr w:type="spellEnd"/>
      <w:r w:rsidRPr="004C7B9A">
        <w:rPr>
          <w:color w:val="auto"/>
        </w:rPr>
        <w:t xml:space="preserve">; </w:t>
      </w:r>
    </w:p>
    <w:p w:rsidR="001D58EA" w:rsidRPr="004C7B9A" w:rsidRDefault="001D58EA" w:rsidP="001D58EA">
      <w:pPr>
        <w:pStyle w:val="Default"/>
        <w:numPr>
          <w:ilvl w:val="0"/>
          <w:numId w:val="19"/>
        </w:numPr>
        <w:spacing w:after="27"/>
        <w:ind w:left="1134"/>
        <w:jc w:val="both"/>
        <w:rPr>
          <w:color w:val="auto"/>
        </w:rPr>
      </w:pPr>
      <w:proofErr w:type="spellStart"/>
      <w:r w:rsidRPr="004C7B9A">
        <w:rPr>
          <w:color w:val="auto"/>
        </w:rPr>
        <w:t>залишати</w:t>
      </w:r>
      <w:proofErr w:type="spellEnd"/>
      <w:r w:rsidRPr="004C7B9A">
        <w:rPr>
          <w:color w:val="auto"/>
        </w:rPr>
        <w:t xml:space="preserve"> у </w:t>
      </w:r>
      <w:proofErr w:type="spellStart"/>
      <w:r w:rsidRPr="004C7B9A">
        <w:rPr>
          <w:color w:val="auto"/>
        </w:rPr>
        <w:t>своєму</w:t>
      </w:r>
      <w:proofErr w:type="spellEnd"/>
      <w:r w:rsidRPr="004C7B9A">
        <w:rPr>
          <w:color w:val="auto"/>
        </w:rPr>
        <w:t xml:space="preserve"> </w:t>
      </w:r>
      <w:proofErr w:type="spellStart"/>
      <w:r w:rsidRPr="004C7B9A">
        <w:rPr>
          <w:color w:val="auto"/>
        </w:rPr>
        <w:t>розпорядженні</w:t>
      </w:r>
      <w:proofErr w:type="spellEnd"/>
      <w:r w:rsidRPr="004C7B9A">
        <w:rPr>
          <w:color w:val="auto"/>
        </w:rPr>
        <w:t xml:space="preserve"> й </w:t>
      </w:r>
      <w:proofErr w:type="spellStart"/>
      <w:r w:rsidRPr="004C7B9A">
        <w:rPr>
          <w:color w:val="auto"/>
        </w:rPr>
        <w:t>використовувати</w:t>
      </w:r>
      <w:proofErr w:type="spellEnd"/>
      <w:r w:rsidRPr="004C7B9A">
        <w:rPr>
          <w:color w:val="auto"/>
        </w:rPr>
        <w:t xml:space="preserve"> </w:t>
      </w:r>
      <w:proofErr w:type="spellStart"/>
      <w:r w:rsidRPr="004C7B9A">
        <w:rPr>
          <w:color w:val="auto"/>
        </w:rPr>
        <w:t>власні</w:t>
      </w:r>
      <w:proofErr w:type="spellEnd"/>
      <w:r w:rsidRPr="004C7B9A">
        <w:rPr>
          <w:color w:val="auto"/>
        </w:rPr>
        <w:t xml:space="preserve"> </w:t>
      </w:r>
      <w:proofErr w:type="spellStart"/>
      <w:r w:rsidRPr="004C7B9A">
        <w:rPr>
          <w:color w:val="auto"/>
        </w:rPr>
        <w:t>надходження</w:t>
      </w:r>
      <w:proofErr w:type="spellEnd"/>
      <w:r w:rsidRPr="004C7B9A">
        <w:rPr>
          <w:color w:val="auto"/>
        </w:rPr>
        <w:t xml:space="preserve"> </w:t>
      </w:r>
      <w:proofErr w:type="gramStart"/>
      <w:r w:rsidRPr="004C7B9A">
        <w:rPr>
          <w:color w:val="auto"/>
        </w:rPr>
        <w:t>у порядку</w:t>
      </w:r>
      <w:proofErr w:type="gramEnd"/>
      <w:r w:rsidRPr="004C7B9A">
        <w:rPr>
          <w:color w:val="auto"/>
        </w:rPr>
        <w:t xml:space="preserve">, </w:t>
      </w:r>
      <w:proofErr w:type="spellStart"/>
      <w:r w:rsidRPr="004C7B9A">
        <w:rPr>
          <w:color w:val="auto"/>
        </w:rPr>
        <w:t>визначеному</w:t>
      </w:r>
      <w:proofErr w:type="spellEnd"/>
      <w:r w:rsidRPr="004C7B9A">
        <w:rPr>
          <w:color w:val="auto"/>
        </w:rPr>
        <w:t xml:space="preserve"> </w:t>
      </w:r>
      <w:proofErr w:type="spellStart"/>
      <w:r w:rsidRPr="004C7B9A">
        <w:rPr>
          <w:color w:val="auto"/>
        </w:rPr>
        <w:t>законодавством</w:t>
      </w:r>
      <w:proofErr w:type="spellEnd"/>
      <w:r w:rsidRPr="004C7B9A">
        <w:rPr>
          <w:color w:val="auto"/>
        </w:rPr>
        <w:t xml:space="preserve"> </w:t>
      </w:r>
      <w:proofErr w:type="spellStart"/>
      <w:r w:rsidRPr="004C7B9A">
        <w:rPr>
          <w:color w:val="auto"/>
        </w:rPr>
        <w:t>України</w:t>
      </w:r>
      <w:proofErr w:type="spellEnd"/>
      <w:r w:rsidRPr="004C7B9A">
        <w:rPr>
          <w:color w:val="auto"/>
        </w:rPr>
        <w:t xml:space="preserve">; </w:t>
      </w:r>
    </w:p>
    <w:p w:rsidR="001D58EA" w:rsidRPr="004C7B9A" w:rsidRDefault="001D58EA" w:rsidP="001D58EA">
      <w:pPr>
        <w:pStyle w:val="Default"/>
        <w:numPr>
          <w:ilvl w:val="0"/>
          <w:numId w:val="19"/>
        </w:numPr>
        <w:spacing w:after="27"/>
        <w:ind w:left="1134"/>
        <w:jc w:val="both"/>
        <w:rPr>
          <w:color w:val="auto"/>
        </w:rPr>
      </w:pPr>
      <w:proofErr w:type="spellStart"/>
      <w:r w:rsidRPr="004C7B9A">
        <w:rPr>
          <w:color w:val="auto"/>
        </w:rPr>
        <w:t>укладати</w:t>
      </w:r>
      <w:proofErr w:type="spellEnd"/>
      <w:r w:rsidRPr="004C7B9A">
        <w:rPr>
          <w:color w:val="auto"/>
        </w:rPr>
        <w:t xml:space="preserve"> </w:t>
      </w:r>
      <w:proofErr w:type="spellStart"/>
      <w:r w:rsidRPr="004C7B9A">
        <w:rPr>
          <w:color w:val="auto"/>
        </w:rPr>
        <w:t>правочини</w:t>
      </w:r>
      <w:proofErr w:type="spellEnd"/>
      <w:r w:rsidRPr="004C7B9A">
        <w:rPr>
          <w:color w:val="auto"/>
        </w:rPr>
        <w:t xml:space="preserve"> про </w:t>
      </w:r>
      <w:proofErr w:type="spellStart"/>
      <w:r w:rsidRPr="004C7B9A">
        <w:rPr>
          <w:color w:val="auto"/>
        </w:rPr>
        <w:t>співробітництво</w:t>
      </w:r>
      <w:proofErr w:type="spellEnd"/>
      <w:r w:rsidRPr="004C7B9A">
        <w:rPr>
          <w:color w:val="auto"/>
        </w:rPr>
        <w:t xml:space="preserve"> з </w:t>
      </w:r>
      <w:proofErr w:type="spellStart"/>
      <w:r w:rsidRPr="004C7B9A">
        <w:rPr>
          <w:color w:val="auto"/>
        </w:rPr>
        <w:t>іншими</w:t>
      </w:r>
      <w:proofErr w:type="spellEnd"/>
      <w:r w:rsidRPr="004C7B9A">
        <w:rPr>
          <w:color w:val="auto"/>
        </w:rPr>
        <w:t xml:space="preserve"> </w:t>
      </w:r>
      <w:r w:rsidRPr="004C7B9A">
        <w:rPr>
          <w:color w:val="auto"/>
          <w:lang w:val="uk-UA"/>
        </w:rPr>
        <w:t xml:space="preserve">закладами </w:t>
      </w:r>
      <w:proofErr w:type="spellStart"/>
      <w:r w:rsidRPr="004C7B9A">
        <w:rPr>
          <w:color w:val="auto"/>
        </w:rPr>
        <w:t>освіти</w:t>
      </w:r>
      <w:proofErr w:type="spellEnd"/>
      <w:r w:rsidRPr="004C7B9A">
        <w:rPr>
          <w:color w:val="auto"/>
        </w:rPr>
        <w:t xml:space="preserve">, </w:t>
      </w:r>
      <w:proofErr w:type="spellStart"/>
      <w:r w:rsidRPr="004C7B9A">
        <w:rPr>
          <w:color w:val="auto"/>
        </w:rPr>
        <w:t>підприємствами</w:t>
      </w:r>
      <w:proofErr w:type="spellEnd"/>
      <w:r w:rsidRPr="004C7B9A">
        <w:rPr>
          <w:color w:val="auto"/>
        </w:rPr>
        <w:t xml:space="preserve"> та </w:t>
      </w:r>
      <w:proofErr w:type="spellStart"/>
      <w:r w:rsidRPr="004C7B9A">
        <w:rPr>
          <w:color w:val="auto"/>
        </w:rPr>
        <w:t>науковими</w:t>
      </w:r>
      <w:proofErr w:type="spellEnd"/>
      <w:r w:rsidRPr="004C7B9A">
        <w:rPr>
          <w:color w:val="auto"/>
        </w:rPr>
        <w:t xml:space="preserve"> </w:t>
      </w:r>
      <w:proofErr w:type="spellStart"/>
      <w:r w:rsidRPr="004C7B9A">
        <w:rPr>
          <w:color w:val="auto"/>
        </w:rPr>
        <w:t>установами</w:t>
      </w:r>
      <w:proofErr w:type="spellEnd"/>
      <w:r w:rsidRPr="004C7B9A">
        <w:rPr>
          <w:color w:val="auto"/>
        </w:rPr>
        <w:t xml:space="preserve"> (у тому </w:t>
      </w:r>
      <w:proofErr w:type="spellStart"/>
      <w:r w:rsidRPr="004C7B9A">
        <w:rPr>
          <w:color w:val="auto"/>
        </w:rPr>
        <w:t>числі</w:t>
      </w:r>
      <w:proofErr w:type="spellEnd"/>
      <w:r w:rsidRPr="004C7B9A">
        <w:rPr>
          <w:color w:val="auto"/>
        </w:rPr>
        <w:t xml:space="preserve"> й </w:t>
      </w:r>
      <w:proofErr w:type="spellStart"/>
      <w:r w:rsidRPr="004C7B9A">
        <w:rPr>
          <w:color w:val="auto"/>
        </w:rPr>
        <w:t>іноземними</w:t>
      </w:r>
      <w:proofErr w:type="spellEnd"/>
      <w:r w:rsidRPr="004C7B9A">
        <w:rPr>
          <w:color w:val="auto"/>
        </w:rPr>
        <w:t xml:space="preserve">) </w:t>
      </w:r>
      <w:proofErr w:type="spellStart"/>
      <w:r w:rsidRPr="004C7B9A">
        <w:rPr>
          <w:color w:val="auto"/>
        </w:rPr>
        <w:t>відповідно</w:t>
      </w:r>
      <w:proofErr w:type="spellEnd"/>
      <w:r w:rsidRPr="004C7B9A">
        <w:rPr>
          <w:color w:val="auto"/>
        </w:rPr>
        <w:t xml:space="preserve"> до </w:t>
      </w:r>
      <w:proofErr w:type="spellStart"/>
      <w:r w:rsidRPr="004C7B9A">
        <w:rPr>
          <w:color w:val="auto"/>
        </w:rPr>
        <w:t>вимог</w:t>
      </w:r>
      <w:proofErr w:type="spellEnd"/>
      <w:r w:rsidRPr="004C7B9A">
        <w:rPr>
          <w:color w:val="auto"/>
        </w:rPr>
        <w:t xml:space="preserve"> чинного </w:t>
      </w:r>
      <w:proofErr w:type="spellStart"/>
      <w:r w:rsidRPr="004C7B9A">
        <w:rPr>
          <w:color w:val="auto"/>
        </w:rPr>
        <w:t>законодавства</w:t>
      </w:r>
      <w:proofErr w:type="spellEnd"/>
      <w:r w:rsidRPr="004C7B9A">
        <w:rPr>
          <w:color w:val="auto"/>
        </w:rPr>
        <w:t xml:space="preserve"> </w:t>
      </w:r>
      <w:proofErr w:type="spellStart"/>
      <w:r w:rsidRPr="004C7B9A">
        <w:rPr>
          <w:color w:val="auto"/>
        </w:rPr>
        <w:t>України</w:t>
      </w:r>
      <w:proofErr w:type="spellEnd"/>
      <w:r w:rsidRPr="004C7B9A">
        <w:rPr>
          <w:color w:val="auto"/>
        </w:rPr>
        <w:t xml:space="preserve">; </w:t>
      </w:r>
    </w:p>
    <w:p w:rsidR="001D58EA" w:rsidRPr="004C7B9A" w:rsidRDefault="001D58EA" w:rsidP="001D58EA">
      <w:pPr>
        <w:pStyle w:val="Default"/>
        <w:numPr>
          <w:ilvl w:val="0"/>
          <w:numId w:val="19"/>
        </w:numPr>
        <w:spacing w:after="27"/>
        <w:ind w:left="1134"/>
        <w:jc w:val="both"/>
        <w:rPr>
          <w:color w:val="auto"/>
        </w:rPr>
      </w:pPr>
      <w:proofErr w:type="spellStart"/>
      <w:r w:rsidRPr="004C7B9A">
        <w:rPr>
          <w:color w:val="auto"/>
        </w:rPr>
        <w:t>використовувати</w:t>
      </w:r>
      <w:proofErr w:type="spellEnd"/>
      <w:r w:rsidRPr="004C7B9A">
        <w:rPr>
          <w:color w:val="auto"/>
        </w:rPr>
        <w:t xml:space="preserve"> на </w:t>
      </w:r>
      <w:proofErr w:type="spellStart"/>
      <w:r w:rsidRPr="004C7B9A">
        <w:rPr>
          <w:color w:val="auto"/>
        </w:rPr>
        <w:t>договірних</w:t>
      </w:r>
      <w:proofErr w:type="spellEnd"/>
      <w:r w:rsidRPr="004C7B9A">
        <w:rPr>
          <w:color w:val="auto"/>
        </w:rPr>
        <w:t xml:space="preserve"> засадах </w:t>
      </w:r>
      <w:proofErr w:type="spellStart"/>
      <w:r w:rsidRPr="004C7B9A">
        <w:rPr>
          <w:color w:val="auto"/>
        </w:rPr>
        <w:t>матеріально-технічну</w:t>
      </w:r>
      <w:proofErr w:type="spellEnd"/>
      <w:r w:rsidRPr="004C7B9A">
        <w:rPr>
          <w:color w:val="auto"/>
        </w:rPr>
        <w:t xml:space="preserve"> базу </w:t>
      </w:r>
      <w:proofErr w:type="spellStart"/>
      <w:proofErr w:type="gramStart"/>
      <w:r w:rsidRPr="004C7B9A">
        <w:rPr>
          <w:color w:val="auto"/>
        </w:rPr>
        <w:t>вищих</w:t>
      </w:r>
      <w:proofErr w:type="spellEnd"/>
      <w:r w:rsidRPr="004C7B9A">
        <w:rPr>
          <w:color w:val="auto"/>
        </w:rPr>
        <w:t xml:space="preserve"> </w:t>
      </w:r>
      <w:r w:rsidRPr="004C7B9A">
        <w:rPr>
          <w:color w:val="auto"/>
          <w:lang w:val="uk-UA"/>
        </w:rPr>
        <w:t xml:space="preserve"> закладів</w:t>
      </w:r>
      <w:proofErr w:type="gramEnd"/>
      <w:r w:rsidRPr="004C7B9A">
        <w:rPr>
          <w:color w:val="auto"/>
        </w:rPr>
        <w:t xml:space="preserve"> </w:t>
      </w:r>
      <w:proofErr w:type="spellStart"/>
      <w:r w:rsidRPr="004C7B9A">
        <w:rPr>
          <w:color w:val="auto"/>
        </w:rPr>
        <w:t>освіти</w:t>
      </w:r>
      <w:proofErr w:type="spellEnd"/>
      <w:r w:rsidRPr="004C7B9A">
        <w:rPr>
          <w:color w:val="auto"/>
        </w:rPr>
        <w:t xml:space="preserve">, </w:t>
      </w:r>
      <w:proofErr w:type="spellStart"/>
      <w:r w:rsidRPr="004C7B9A">
        <w:rPr>
          <w:color w:val="auto"/>
        </w:rPr>
        <w:t>позашкільних</w:t>
      </w:r>
      <w:proofErr w:type="spellEnd"/>
      <w:r w:rsidRPr="004C7B9A">
        <w:rPr>
          <w:color w:val="auto"/>
        </w:rPr>
        <w:t xml:space="preserve">, </w:t>
      </w:r>
      <w:proofErr w:type="spellStart"/>
      <w:r w:rsidRPr="004C7B9A">
        <w:rPr>
          <w:color w:val="auto"/>
        </w:rPr>
        <w:t>науково-дослідних</w:t>
      </w:r>
      <w:proofErr w:type="spellEnd"/>
      <w:r w:rsidRPr="004C7B9A">
        <w:rPr>
          <w:color w:val="auto"/>
        </w:rPr>
        <w:t xml:space="preserve"> </w:t>
      </w:r>
      <w:proofErr w:type="spellStart"/>
      <w:r w:rsidRPr="004C7B9A">
        <w:rPr>
          <w:color w:val="auto"/>
        </w:rPr>
        <w:t>установ</w:t>
      </w:r>
      <w:proofErr w:type="spellEnd"/>
      <w:r w:rsidRPr="004C7B9A">
        <w:rPr>
          <w:color w:val="auto"/>
        </w:rPr>
        <w:t xml:space="preserve">; </w:t>
      </w:r>
    </w:p>
    <w:p w:rsidR="001D58EA" w:rsidRPr="004C7B9A" w:rsidRDefault="001D58EA" w:rsidP="001D58EA">
      <w:pPr>
        <w:pStyle w:val="Default"/>
        <w:numPr>
          <w:ilvl w:val="0"/>
          <w:numId w:val="19"/>
        </w:numPr>
        <w:ind w:left="1134"/>
        <w:jc w:val="both"/>
        <w:rPr>
          <w:color w:val="auto"/>
        </w:rPr>
      </w:pPr>
      <w:proofErr w:type="spellStart"/>
      <w:r w:rsidRPr="004C7B9A">
        <w:rPr>
          <w:color w:val="auto"/>
        </w:rPr>
        <w:t>розвивати</w:t>
      </w:r>
      <w:proofErr w:type="spellEnd"/>
      <w:r w:rsidRPr="004C7B9A">
        <w:rPr>
          <w:color w:val="auto"/>
        </w:rPr>
        <w:t xml:space="preserve"> </w:t>
      </w:r>
      <w:proofErr w:type="spellStart"/>
      <w:r w:rsidRPr="004C7B9A">
        <w:rPr>
          <w:color w:val="auto"/>
        </w:rPr>
        <w:t>власну</w:t>
      </w:r>
      <w:proofErr w:type="spellEnd"/>
      <w:r w:rsidRPr="004C7B9A">
        <w:rPr>
          <w:color w:val="auto"/>
        </w:rPr>
        <w:t xml:space="preserve"> </w:t>
      </w:r>
      <w:proofErr w:type="spellStart"/>
      <w:r w:rsidRPr="004C7B9A">
        <w:rPr>
          <w:color w:val="auto"/>
        </w:rPr>
        <w:t>соціальну</w:t>
      </w:r>
      <w:proofErr w:type="spellEnd"/>
      <w:r w:rsidRPr="004C7B9A">
        <w:rPr>
          <w:color w:val="auto"/>
        </w:rPr>
        <w:t xml:space="preserve"> базу: мережу спортивно-</w:t>
      </w:r>
      <w:proofErr w:type="spellStart"/>
      <w:r w:rsidRPr="004C7B9A">
        <w:rPr>
          <w:color w:val="auto"/>
        </w:rPr>
        <w:t>оздоровчих</w:t>
      </w:r>
      <w:proofErr w:type="spellEnd"/>
      <w:r w:rsidRPr="004C7B9A">
        <w:rPr>
          <w:color w:val="auto"/>
        </w:rPr>
        <w:t xml:space="preserve">, </w:t>
      </w:r>
      <w:proofErr w:type="spellStart"/>
      <w:r w:rsidRPr="004C7B9A">
        <w:rPr>
          <w:color w:val="auto"/>
        </w:rPr>
        <w:t>лікувально-профілактичних</w:t>
      </w:r>
      <w:proofErr w:type="spellEnd"/>
      <w:r w:rsidRPr="004C7B9A">
        <w:rPr>
          <w:color w:val="auto"/>
        </w:rPr>
        <w:t xml:space="preserve"> і </w:t>
      </w:r>
      <w:proofErr w:type="spellStart"/>
      <w:r w:rsidRPr="004C7B9A">
        <w:rPr>
          <w:color w:val="auto"/>
        </w:rPr>
        <w:t>культурних</w:t>
      </w:r>
      <w:proofErr w:type="spellEnd"/>
      <w:r w:rsidRPr="004C7B9A">
        <w:rPr>
          <w:color w:val="auto"/>
        </w:rPr>
        <w:t xml:space="preserve"> </w:t>
      </w:r>
      <w:proofErr w:type="spellStart"/>
      <w:r w:rsidRPr="004C7B9A">
        <w:rPr>
          <w:color w:val="auto"/>
        </w:rPr>
        <w:t>підрозділів</w:t>
      </w:r>
      <w:proofErr w:type="spellEnd"/>
      <w:r w:rsidRPr="004C7B9A">
        <w:rPr>
          <w:color w:val="auto"/>
        </w:rPr>
        <w:t xml:space="preserve"> </w:t>
      </w:r>
      <w:proofErr w:type="spellStart"/>
      <w:r w:rsidRPr="004C7B9A">
        <w:rPr>
          <w:color w:val="auto"/>
        </w:rPr>
        <w:t>тощо</w:t>
      </w:r>
      <w:proofErr w:type="spellEnd"/>
      <w:r w:rsidRPr="004C7B9A">
        <w:rPr>
          <w:color w:val="auto"/>
        </w:rPr>
        <w:t xml:space="preserve">. </w:t>
      </w:r>
    </w:p>
    <w:p w:rsidR="001D58EA" w:rsidRPr="004C7B9A" w:rsidRDefault="001D58EA" w:rsidP="001D58EA">
      <w:pPr>
        <w:pStyle w:val="Default"/>
        <w:jc w:val="both"/>
        <w:rPr>
          <w:color w:val="auto"/>
          <w:lang w:val="uk-UA"/>
        </w:rPr>
      </w:pPr>
      <w:r w:rsidRPr="004C7B9A">
        <w:rPr>
          <w:color w:val="auto"/>
        </w:rPr>
        <w:t>1.1</w:t>
      </w:r>
      <w:r w:rsidRPr="004C7B9A">
        <w:rPr>
          <w:color w:val="auto"/>
          <w:lang w:val="uk-UA"/>
        </w:rPr>
        <w:t>9</w:t>
      </w:r>
      <w:r w:rsidRPr="004C7B9A">
        <w:rPr>
          <w:color w:val="auto"/>
        </w:rPr>
        <w:t xml:space="preserve">. </w:t>
      </w:r>
      <w:proofErr w:type="spellStart"/>
      <w:r w:rsidRPr="004C7B9A">
        <w:rPr>
          <w:color w:val="auto"/>
        </w:rPr>
        <w:t>Взаємовідносини</w:t>
      </w:r>
      <w:proofErr w:type="spellEnd"/>
      <w:r w:rsidRPr="004C7B9A">
        <w:rPr>
          <w:color w:val="auto"/>
        </w:rPr>
        <w:t xml:space="preserve"> </w:t>
      </w:r>
      <w:r w:rsidRPr="004C7B9A">
        <w:rPr>
          <w:color w:val="auto"/>
          <w:lang w:val="uk-UA"/>
        </w:rPr>
        <w:t>Л</w:t>
      </w:r>
      <w:proofErr w:type="spellStart"/>
      <w:r w:rsidRPr="004C7B9A">
        <w:rPr>
          <w:color w:val="auto"/>
        </w:rPr>
        <w:t>іцею</w:t>
      </w:r>
      <w:proofErr w:type="spellEnd"/>
      <w:r w:rsidRPr="004C7B9A">
        <w:rPr>
          <w:color w:val="auto"/>
        </w:rPr>
        <w:t xml:space="preserve"> з </w:t>
      </w:r>
      <w:proofErr w:type="spellStart"/>
      <w:r w:rsidRPr="004C7B9A">
        <w:rPr>
          <w:color w:val="auto"/>
        </w:rPr>
        <w:t>юридичними</w:t>
      </w:r>
      <w:proofErr w:type="spellEnd"/>
      <w:r w:rsidRPr="004C7B9A">
        <w:rPr>
          <w:color w:val="auto"/>
        </w:rPr>
        <w:t xml:space="preserve"> і </w:t>
      </w:r>
      <w:proofErr w:type="spellStart"/>
      <w:r w:rsidRPr="004C7B9A">
        <w:rPr>
          <w:color w:val="auto"/>
        </w:rPr>
        <w:t>фізичними</w:t>
      </w:r>
      <w:proofErr w:type="spellEnd"/>
      <w:r w:rsidRPr="004C7B9A">
        <w:rPr>
          <w:color w:val="auto"/>
        </w:rPr>
        <w:t xml:space="preserve"> особами </w:t>
      </w:r>
      <w:proofErr w:type="spellStart"/>
      <w:r w:rsidRPr="004C7B9A">
        <w:rPr>
          <w:color w:val="auto"/>
        </w:rPr>
        <w:t>визначаються</w:t>
      </w:r>
      <w:proofErr w:type="spellEnd"/>
      <w:r w:rsidRPr="004C7B9A">
        <w:rPr>
          <w:color w:val="auto"/>
        </w:rPr>
        <w:t xml:space="preserve"> </w:t>
      </w:r>
      <w:proofErr w:type="spellStart"/>
      <w:r w:rsidRPr="004C7B9A">
        <w:rPr>
          <w:color w:val="auto"/>
        </w:rPr>
        <w:t>правочинами</w:t>
      </w:r>
      <w:proofErr w:type="spellEnd"/>
      <w:r w:rsidRPr="004C7B9A">
        <w:rPr>
          <w:color w:val="auto"/>
        </w:rPr>
        <w:t xml:space="preserve">, </w:t>
      </w:r>
      <w:proofErr w:type="spellStart"/>
      <w:r w:rsidRPr="004C7B9A">
        <w:rPr>
          <w:color w:val="auto"/>
        </w:rPr>
        <w:t>що</w:t>
      </w:r>
      <w:proofErr w:type="spellEnd"/>
      <w:r w:rsidRPr="004C7B9A">
        <w:rPr>
          <w:color w:val="auto"/>
        </w:rPr>
        <w:t xml:space="preserve"> </w:t>
      </w:r>
      <w:proofErr w:type="spellStart"/>
      <w:r w:rsidRPr="004C7B9A">
        <w:rPr>
          <w:color w:val="auto"/>
        </w:rPr>
        <w:t>укладені</w:t>
      </w:r>
      <w:proofErr w:type="spellEnd"/>
      <w:r w:rsidRPr="004C7B9A">
        <w:rPr>
          <w:color w:val="auto"/>
        </w:rPr>
        <w:t xml:space="preserve"> </w:t>
      </w:r>
      <w:proofErr w:type="spellStart"/>
      <w:r w:rsidRPr="004C7B9A">
        <w:rPr>
          <w:color w:val="auto"/>
        </w:rPr>
        <w:t>між</w:t>
      </w:r>
      <w:proofErr w:type="spellEnd"/>
      <w:r w:rsidRPr="004C7B9A">
        <w:rPr>
          <w:color w:val="auto"/>
        </w:rPr>
        <w:t xml:space="preserve"> ними. </w:t>
      </w:r>
    </w:p>
    <w:p w:rsidR="001D58EA" w:rsidRPr="004C7B9A" w:rsidRDefault="001D58EA" w:rsidP="001D58EA">
      <w:pPr>
        <w:jc w:val="both"/>
      </w:pPr>
      <w:r w:rsidRPr="004C7B9A">
        <w:t xml:space="preserve">1.20. Медичне обслуговування учнів у Ліцеї здійснюється на безоплатній основі медичними працівниками, які входять до штату Ліцею або відповідних закладів охорони  здоров'я  і  передбачає надання невідкладної медичної допомоги на </w:t>
      </w:r>
      <w:proofErr w:type="spellStart"/>
      <w:r w:rsidRPr="004C7B9A">
        <w:t>догоспітальному</w:t>
      </w:r>
      <w:proofErr w:type="spellEnd"/>
      <w:r w:rsidRPr="004C7B9A">
        <w:t xml:space="preserve"> етапі,</w:t>
      </w:r>
      <w:r w:rsidRPr="004C7B9A">
        <w:rPr>
          <w:b/>
        </w:rPr>
        <w:t xml:space="preserve"> </w:t>
      </w:r>
      <w:r w:rsidRPr="004C7B9A">
        <w:t>організацію заходів для госпіталізації (у разі показань) та інформування про це батьків або осіб, які їх замінюють.</w:t>
      </w:r>
    </w:p>
    <w:p w:rsidR="001D58EA" w:rsidRPr="004C7B9A" w:rsidRDefault="001D58EA" w:rsidP="001D58EA">
      <w:pPr>
        <w:ind w:left="567" w:hanging="567"/>
        <w:jc w:val="both"/>
      </w:pPr>
      <w:r w:rsidRPr="004C7B9A">
        <w:t>1.21. До основних обов'язків медичних працівників Ліцею   належать:</w:t>
      </w:r>
    </w:p>
    <w:p w:rsidR="001D58EA" w:rsidRPr="004C7B9A" w:rsidRDefault="001D58EA" w:rsidP="001D58EA">
      <w:pPr>
        <w:numPr>
          <w:ilvl w:val="0"/>
          <w:numId w:val="20"/>
        </w:numPr>
        <w:ind w:left="1134"/>
        <w:jc w:val="both"/>
      </w:pPr>
      <w:r w:rsidRPr="004C7B9A">
        <w:t>моніторинг стану здоров'я, фізичного та нервово-психічного розвитку учнів, надання їм першої невідкладної медичної допомоги;</w:t>
      </w:r>
    </w:p>
    <w:p w:rsidR="001D58EA" w:rsidRPr="004C7B9A" w:rsidRDefault="001D58EA" w:rsidP="001D58EA">
      <w:pPr>
        <w:numPr>
          <w:ilvl w:val="0"/>
          <w:numId w:val="20"/>
        </w:numPr>
        <w:ind w:left="1134"/>
        <w:jc w:val="both"/>
      </w:pPr>
      <w:r w:rsidRPr="004C7B9A">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1D58EA" w:rsidRPr="004C7B9A" w:rsidRDefault="001D58EA" w:rsidP="001D58EA">
      <w:pPr>
        <w:numPr>
          <w:ilvl w:val="0"/>
          <w:numId w:val="20"/>
        </w:numPr>
        <w:ind w:left="1134"/>
        <w:jc w:val="both"/>
      </w:pPr>
      <w:r w:rsidRPr="004C7B9A">
        <w:t>медичний контроль за виконанням санітарно-гігієнічного та протиепідемічного режиму;</w:t>
      </w:r>
    </w:p>
    <w:p w:rsidR="001D58EA" w:rsidRPr="004C7B9A" w:rsidRDefault="001D58EA" w:rsidP="001D58EA">
      <w:pPr>
        <w:numPr>
          <w:ilvl w:val="0"/>
          <w:numId w:val="20"/>
        </w:numPr>
        <w:ind w:left="1170"/>
        <w:jc w:val="both"/>
      </w:pPr>
      <w:r w:rsidRPr="004C7B9A">
        <w:t>проведення санітарно-просвітницької роботи серед учнів, батьків або осіб, які їх замінюють, та працівників Ліцею.</w:t>
      </w:r>
    </w:p>
    <w:p w:rsidR="001D58EA" w:rsidRPr="004C7B9A" w:rsidRDefault="001D58EA" w:rsidP="001D58EA">
      <w:pPr>
        <w:autoSpaceDE w:val="0"/>
        <w:autoSpaceDN w:val="0"/>
        <w:adjustRightInd w:val="0"/>
        <w:jc w:val="center"/>
        <w:rPr>
          <w:b/>
          <w:bCs/>
          <w:color w:val="000000"/>
        </w:rPr>
      </w:pPr>
    </w:p>
    <w:p w:rsidR="001D58EA" w:rsidRPr="004C7B9A" w:rsidRDefault="001D58EA" w:rsidP="001D58EA">
      <w:pPr>
        <w:autoSpaceDE w:val="0"/>
        <w:autoSpaceDN w:val="0"/>
        <w:adjustRightInd w:val="0"/>
        <w:jc w:val="center"/>
        <w:rPr>
          <w:color w:val="000000"/>
        </w:rPr>
      </w:pPr>
      <w:r w:rsidRPr="004C7B9A">
        <w:rPr>
          <w:b/>
          <w:bCs/>
          <w:color w:val="000000"/>
        </w:rPr>
        <w:t>ІІ. Організація  освітнього  процесу</w:t>
      </w:r>
    </w:p>
    <w:p w:rsidR="001D58EA" w:rsidRPr="004C7B9A" w:rsidRDefault="001D58EA" w:rsidP="001D58EA">
      <w:pPr>
        <w:autoSpaceDE w:val="0"/>
        <w:autoSpaceDN w:val="0"/>
        <w:adjustRightInd w:val="0"/>
        <w:ind w:left="-142"/>
        <w:jc w:val="both"/>
        <w:rPr>
          <w:color w:val="000000"/>
        </w:rPr>
      </w:pPr>
      <w:r w:rsidRPr="004C7B9A">
        <w:rPr>
          <w:color w:val="000000"/>
        </w:rPr>
        <w:t xml:space="preserve">2.1. Освітня діяльність у Ліцеї провадиться на підставі ліцензії, що видається органом ліцензування відповідно до законодавства. </w:t>
      </w:r>
    </w:p>
    <w:p w:rsidR="001D58EA" w:rsidRPr="004C7B9A" w:rsidRDefault="001D58EA" w:rsidP="001D58EA">
      <w:pPr>
        <w:autoSpaceDE w:val="0"/>
        <w:autoSpaceDN w:val="0"/>
        <w:adjustRightInd w:val="0"/>
        <w:ind w:left="-142"/>
        <w:jc w:val="both"/>
        <w:rPr>
          <w:color w:val="000000"/>
        </w:rPr>
      </w:pPr>
      <w:r w:rsidRPr="004C7B9A">
        <w:rPr>
          <w:color w:val="000000"/>
        </w:rPr>
        <w:t xml:space="preserve">2.2. Основним документом, що регулює освітній процес, є освітня програма, що розробляється на основі типових освітніх програм, розроблених та затверджених Міністерством освіти і науки України або альтернативних освітніх програм, розроблених ліцеєм чи іншими суб’єктами освітньої діяльності, науковими установами, фізичними чи юридичними особами та затвердженими відповідно чинного законодавства про освіту. </w:t>
      </w:r>
    </w:p>
    <w:p w:rsidR="001D58EA" w:rsidRPr="004C7B9A" w:rsidRDefault="001D58EA" w:rsidP="001D58EA">
      <w:pPr>
        <w:autoSpaceDE w:val="0"/>
        <w:autoSpaceDN w:val="0"/>
        <w:adjustRightInd w:val="0"/>
        <w:ind w:left="-142" w:firstLine="1"/>
        <w:jc w:val="both"/>
        <w:rPr>
          <w:color w:val="000000"/>
          <w:lang w:val="ru-RU"/>
        </w:rPr>
      </w:pPr>
      <w:proofErr w:type="spellStart"/>
      <w:r w:rsidRPr="004C7B9A">
        <w:rPr>
          <w:color w:val="000000"/>
          <w:lang w:val="ru-RU"/>
        </w:rPr>
        <w:t>Освітня</w:t>
      </w:r>
      <w:proofErr w:type="spellEnd"/>
      <w:r w:rsidRPr="004C7B9A">
        <w:rPr>
          <w:color w:val="000000"/>
          <w:lang w:val="ru-RU"/>
        </w:rPr>
        <w:t xml:space="preserve"> </w:t>
      </w:r>
      <w:proofErr w:type="spellStart"/>
      <w:r w:rsidRPr="004C7B9A">
        <w:rPr>
          <w:color w:val="000000"/>
          <w:lang w:val="ru-RU"/>
        </w:rPr>
        <w:t>програма</w:t>
      </w:r>
      <w:proofErr w:type="spellEnd"/>
      <w:r w:rsidRPr="004C7B9A">
        <w:rPr>
          <w:color w:val="000000"/>
          <w:lang w:val="ru-RU"/>
        </w:rPr>
        <w:t xml:space="preserve">, за </w:t>
      </w:r>
      <w:proofErr w:type="spellStart"/>
      <w:r w:rsidRPr="004C7B9A">
        <w:rPr>
          <w:color w:val="000000"/>
          <w:lang w:val="ru-RU"/>
        </w:rPr>
        <w:t>рішенням</w:t>
      </w:r>
      <w:proofErr w:type="spellEnd"/>
      <w:r w:rsidRPr="004C7B9A">
        <w:rPr>
          <w:color w:val="000000"/>
          <w:lang w:val="ru-RU"/>
        </w:rPr>
        <w:t xml:space="preserve"> </w:t>
      </w:r>
      <w:proofErr w:type="spellStart"/>
      <w:r w:rsidRPr="004C7B9A">
        <w:rPr>
          <w:color w:val="000000"/>
          <w:lang w:val="ru-RU"/>
        </w:rPr>
        <w:t>педагогічної</w:t>
      </w:r>
      <w:proofErr w:type="spellEnd"/>
      <w:r w:rsidRPr="004C7B9A">
        <w:rPr>
          <w:color w:val="000000"/>
          <w:lang w:val="ru-RU"/>
        </w:rPr>
        <w:t xml:space="preserve"> ради, </w:t>
      </w:r>
      <w:proofErr w:type="spellStart"/>
      <w:r w:rsidRPr="004C7B9A">
        <w:rPr>
          <w:color w:val="000000"/>
          <w:lang w:val="ru-RU"/>
        </w:rPr>
        <w:t>може</w:t>
      </w:r>
      <w:proofErr w:type="spellEnd"/>
      <w:r w:rsidRPr="004C7B9A">
        <w:rPr>
          <w:color w:val="000000"/>
          <w:lang w:val="ru-RU"/>
        </w:rPr>
        <w:t xml:space="preserve"> бути </w:t>
      </w:r>
      <w:proofErr w:type="spellStart"/>
      <w:r w:rsidRPr="004C7B9A">
        <w:rPr>
          <w:color w:val="000000"/>
          <w:lang w:val="ru-RU"/>
        </w:rPr>
        <w:t>наскрізною</w:t>
      </w:r>
      <w:proofErr w:type="spellEnd"/>
      <w:r w:rsidRPr="004C7B9A">
        <w:rPr>
          <w:color w:val="000000"/>
          <w:lang w:val="ru-RU"/>
        </w:rPr>
        <w:t xml:space="preserve"> </w:t>
      </w:r>
      <w:proofErr w:type="spellStart"/>
      <w:r w:rsidRPr="004C7B9A">
        <w:rPr>
          <w:color w:val="000000"/>
          <w:lang w:val="ru-RU"/>
        </w:rPr>
        <w:t>або</w:t>
      </w:r>
      <w:proofErr w:type="spellEnd"/>
      <w:r w:rsidRPr="004C7B9A">
        <w:rPr>
          <w:color w:val="000000"/>
          <w:lang w:val="ru-RU"/>
        </w:rPr>
        <w:t xml:space="preserve"> для </w:t>
      </w:r>
      <w:proofErr w:type="spellStart"/>
      <w:r w:rsidRPr="004C7B9A">
        <w:rPr>
          <w:color w:val="000000"/>
          <w:lang w:val="ru-RU"/>
        </w:rPr>
        <w:t>окремих</w:t>
      </w:r>
      <w:proofErr w:type="spellEnd"/>
      <w:r w:rsidRPr="004C7B9A">
        <w:rPr>
          <w:color w:val="000000"/>
          <w:lang w:val="ru-RU"/>
        </w:rPr>
        <w:t xml:space="preserve"> </w:t>
      </w:r>
      <w:proofErr w:type="spellStart"/>
      <w:r w:rsidRPr="004C7B9A">
        <w:rPr>
          <w:color w:val="000000"/>
          <w:lang w:val="ru-RU"/>
        </w:rPr>
        <w:t>рівнів</w:t>
      </w:r>
      <w:proofErr w:type="spellEnd"/>
      <w:r w:rsidRPr="004C7B9A">
        <w:rPr>
          <w:color w:val="000000"/>
          <w:lang w:val="ru-RU"/>
        </w:rPr>
        <w:t xml:space="preserve"> </w:t>
      </w:r>
      <w:proofErr w:type="spellStart"/>
      <w:r w:rsidRPr="004C7B9A">
        <w:rPr>
          <w:color w:val="000000"/>
          <w:lang w:val="ru-RU"/>
        </w:rPr>
        <w:t>освіти</w:t>
      </w:r>
      <w:proofErr w:type="spellEnd"/>
      <w:r w:rsidRPr="004C7B9A">
        <w:rPr>
          <w:color w:val="000000"/>
          <w:lang w:val="ru-RU"/>
        </w:rPr>
        <w:t xml:space="preserve">. </w:t>
      </w:r>
    </w:p>
    <w:p w:rsidR="001D58EA" w:rsidRPr="004C7B9A" w:rsidRDefault="001D58EA" w:rsidP="001D58EA">
      <w:pPr>
        <w:autoSpaceDE w:val="0"/>
        <w:autoSpaceDN w:val="0"/>
        <w:adjustRightInd w:val="0"/>
        <w:ind w:left="-142" w:firstLine="1"/>
        <w:jc w:val="both"/>
        <w:rPr>
          <w:color w:val="000000"/>
          <w:lang w:val="ru-RU"/>
        </w:rPr>
      </w:pPr>
      <w:r w:rsidRPr="004C7B9A">
        <w:rPr>
          <w:color w:val="000000"/>
          <w:lang w:val="ru-RU"/>
        </w:rPr>
        <w:t xml:space="preserve">Для </w:t>
      </w:r>
      <w:proofErr w:type="spellStart"/>
      <w:r w:rsidRPr="004C7B9A">
        <w:rPr>
          <w:color w:val="000000"/>
          <w:lang w:val="ru-RU"/>
        </w:rPr>
        <w:t>осіб</w:t>
      </w:r>
      <w:proofErr w:type="spellEnd"/>
      <w:r w:rsidRPr="004C7B9A">
        <w:rPr>
          <w:color w:val="000000"/>
          <w:lang w:val="ru-RU"/>
        </w:rPr>
        <w:t xml:space="preserve"> з </w:t>
      </w:r>
      <w:proofErr w:type="spellStart"/>
      <w:r w:rsidRPr="004C7B9A">
        <w:rPr>
          <w:color w:val="000000"/>
          <w:lang w:val="ru-RU"/>
        </w:rPr>
        <w:t>особливими</w:t>
      </w:r>
      <w:proofErr w:type="spellEnd"/>
      <w:r w:rsidRPr="004C7B9A">
        <w:rPr>
          <w:color w:val="000000"/>
          <w:lang w:val="ru-RU"/>
        </w:rPr>
        <w:t xml:space="preserve"> </w:t>
      </w:r>
      <w:proofErr w:type="spellStart"/>
      <w:r w:rsidRPr="004C7B9A">
        <w:rPr>
          <w:color w:val="000000"/>
          <w:lang w:val="ru-RU"/>
        </w:rPr>
        <w:t>освітніми</w:t>
      </w:r>
      <w:proofErr w:type="spellEnd"/>
      <w:r w:rsidRPr="004C7B9A">
        <w:rPr>
          <w:color w:val="000000"/>
          <w:lang w:val="ru-RU"/>
        </w:rPr>
        <w:t xml:space="preserve"> потребами </w:t>
      </w:r>
      <w:proofErr w:type="spellStart"/>
      <w:r w:rsidRPr="004C7B9A">
        <w:rPr>
          <w:color w:val="000000"/>
          <w:lang w:val="ru-RU"/>
        </w:rPr>
        <w:t>освітня</w:t>
      </w:r>
      <w:proofErr w:type="spellEnd"/>
      <w:r w:rsidRPr="004C7B9A">
        <w:rPr>
          <w:color w:val="000000"/>
          <w:lang w:val="ru-RU"/>
        </w:rPr>
        <w:t xml:space="preserve"> </w:t>
      </w:r>
      <w:proofErr w:type="spellStart"/>
      <w:r w:rsidRPr="004C7B9A">
        <w:rPr>
          <w:color w:val="000000"/>
          <w:lang w:val="ru-RU"/>
        </w:rPr>
        <w:t>програма</w:t>
      </w:r>
      <w:proofErr w:type="spellEnd"/>
      <w:r w:rsidRPr="004C7B9A">
        <w:rPr>
          <w:color w:val="000000"/>
          <w:lang w:val="ru-RU"/>
        </w:rPr>
        <w:t xml:space="preserve"> </w:t>
      </w:r>
      <w:proofErr w:type="spellStart"/>
      <w:r w:rsidRPr="004C7B9A">
        <w:rPr>
          <w:color w:val="000000"/>
          <w:lang w:val="ru-RU"/>
        </w:rPr>
        <w:t>ліцею</w:t>
      </w:r>
      <w:proofErr w:type="spellEnd"/>
      <w:r w:rsidRPr="004C7B9A">
        <w:rPr>
          <w:color w:val="000000"/>
          <w:lang w:val="ru-RU"/>
        </w:rPr>
        <w:t xml:space="preserve"> </w:t>
      </w:r>
      <w:proofErr w:type="spellStart"/>
      <w:r w:rsidRPr="004C7B9A">
        <w:rPr>
          <w:color w:val="000000"/>
          <w:lang w:val="ru-RU"/>
        </w:rPr>
        <w:t>може</w:t>
      </w:r>
      <w:proofErr w:type="spellEnd"/>
      <w:r w:rsidRPr="004C7B9A">
        <w:rPr>
          <w:color w:val="000000"/>
          <w:lang w:val="ru-RU"/>
        </w:rPr>
        <w:t xml:space="preserve"> </w:t>
      </w:r>
      <w:proofErr w:type="spellStart"/>
      <w:r w:rsidRPr="004C7B9A">
        <w:rPr>
          <w:color w:val="000000"/>
          <w:lang w:val="ru-RU"/>
        </w:rPr>
        <w:t>мати</w:t>
      </w:r>
      <w:proofErr w:type="spellEnd"/>
      <w:r w:rsidRPr="004C7B9A">
        <w:rPr>
          <w:color w:val="000000"/>
          <w:lang w:val="ru-RU"/>
        </w:rPr>
        <w:t xml:space="preserve"> </w:t>
      </w:r>
      <w:proofErr w:type="spellStart"/>
      <w:r w:rsidRPr="004C7B9A">
        <w:rPr>
          <w:color w:val="000000"/>
          <w:lang w:val="ru-RU"/>
        </w:rPr>
        <w:t>корекційно-розвитковий</w:t>
      </w:r>
      <w:proofErr w:type="spellEnd"/>
      <w:r w:rsidRPr="004C7B9A">
        <w:rPr>
          <w:color w:val="000000"/>
          <w:lang w:val="ru-RU"/>
        </w:rPr>
        <w:t xml:space="preserve"> </w:t>
      </w:r>
      <w:proofErr w:type="spellStart"/>
      <w:r w:rsidRPr="004C7B9A">
        <w:rPr>
          <w:color w:val="000000"/>
          <w:lang w:val="ru-RU"/>
        </w:rPr>
        <w:t>складник</w:t>
      </w:r>
      <w:proofErr w:type="spellEnd"/>
      <w:r w:rsidRPr="004C7B9A">
        <w:rPr>
          <w:color w:val="000000"/>
          <w:lang w:val="ru-RU"/>
        </w:rPr>
        <w:t xml:space="preserve">. </w:t>
      </w:r>
    </w:p>
    <w:p w:rsidR="001D58EA" w:rsidRPr="004C7B9A" w:rsidRDefault="001D58EA" w:rsidP="001D58EA">
      <w:pPr>
        <w:autoSpaceDE w:val="0"/>
        <w:autoSpaceDN w:val="0"/>
        <w:adjustRightInd w:val="0"/>
        <w:ind w:left="-142" w:firstLine="1"/>
        <w:jc w:val="both"/>
        <w:rPr>
          <w:color w:val="000000"/>
          <w:lang w:val="ru-RU"/>
        </w:rPr>
      </w:pPr>
      <w:proofErr w:type="spellStart"/>
      <w:r w:rsidRPr="004C7B9A">
        <w:rPr>
          <w:color w:val="000000"/>
          <w:lang w:val="ru-RU"/>
        </w:rPr>
        <w:t>Освітня</w:t>
      </w:r>
      <w:proofErr w:type="spellEnd"/>
      <w:r w:rsidRPr="004C7B9A">
        <w:rPr>
          <w:color w:val="000000"/>
          <w:lang w:val="ru-RU"/>
        </w:rPr>
        <w:t xml:space="preserve"> </w:t>
      </w:r>
      <w:proofErr w:type="spellStart"/>
      <w:r w:rsidRPr="004C7B9A">
        <w:rPr>
          <w:color w:val="000000"/>
          <w:lang w:val="ru-RU"/>
        </w:rPr>
        <w:t>програма</w:t>
      </w:r>
      <w:proofErr w:type="spellEnd"/>
      <w:r w:rsidRPr="004C7B9A">
        <w:rPr>
          <w:color w:val="000000"/>
          <w:lang w:val="ru-RU"/>
        </w:rPr>
        <w:t xml:space="preserve"> </w:t>
      </w:r>
      <w:proofErr w:type="spellStart"/>
      <w:r w:rsidRPr="004C7B9A">
        <w:rPr>
          <w:color w:val="000000"/>
          <w:lang w:val="ru-RU"/>
        </w:rPr>
        <w:t>схвалюється</w:t>
      </w:r>
      <w:proofErr w:type="spellEnd"/>
      <w:r w:rsidRPr="004C7B9A">
        <w:rPr>
          <w:color w:val="000000"/>
          <w:lang w:val="ru-RU"/>
        </w:rPr>
        <w:t xml:space="preserve"> </w:t>
      </w:r>
      <w:proofErr w:type="spellStart"/>
      <w:r w:rsidRPr="004C7B9A">
        <w:rPr>
          <w:color w:val="000000"/>
          <w:lang w:val="ru-RU"/>
        </w:rPr>
        <w:t>педагогічною</w:t>
      </w:r>
      <w:proofErr w:type="spellEnd"/>
      <w:r w:rsidRPr="004C7B9A">
        <w:rPr>
          <w:color w:val="000000"/>
          <w:lang w:val="ru-RU"/>
        </w:rPr>
        <w:t xml:space="preserve"> радою </w:t>
      </w:r>
      <w:proofErr w:type="spellStart"/>
      <w:r w:rsidRPr="004C7B9A">
        <w:rPr>
          <w:color w:val="000000"/>
          <w:lang w:val="ru-RU"/>
        </w:rPr>
        <w:t>ліцею</w:t>
      </w:r>
      <w:proofErr w:type="spellEnd"/>
      <w:r w:rsidRPr="004C7B9A">
        <w:rPr>
          <w:color w:val="000000"/>
          <w:lang w:val="ru-RU"/>
        </w:rPr>
        <w:t xml:space="preserve"> і </w:t>
      </w:r>
      <w:proofErr w:type="spellStart"/>
      <w:r w:rsidRPr="004C7B9A">
        <w:rPr>
          <w:color w:val="000000"/>
          <w:lang w:val="ru-RU"/>
        </w:rPr>
        <w:t>затверджується</w:t>
      </w:r>
      <w:proofErr w:type="spellEnd"/>
      <w:r w:rsidRPr="004C7B9A">
        <w:rPr>
          <w:color w:val="000000"/>
          <w:lang w:val="ru-RU"/>
        </w:rPr>
        <w:t xml:space="preserve"> наказом директора. </w:t>
      </w:r>
    </w:p>
    <w:p w:rsidR="001D58EA" w:rsidRPr="004C7B9A" w:rsidRDefault="001D58EA" w:rsidP="001D58EA">
      <w:pPr>
        <w:autoSpaceDE w:val="0"/>
        <w:autoSpaceDN w:val="0"/>
        <w:adjustRightInd w:val="0"/>
        <w:ind w:left="-142" w:firstLine="567"/>
        <w:jc w:val="both"/>
        <w:rPr>
          <w:lang w:val="ru-RU"/>
        </w:rPr>
      </w:pPr>
      <w:r w:rsidRPr="004C7B9A">
        <w:rPr>
          <w:color w:val="000000"/>
          <w:lang w:val="ru-RU"/>
        </w:rPr>
        <w:t xml:space="preserve">На </w:t>
      </w:r>
      <w:proofErr w:type="spellStart"/>
      <w:r w:rsidRPr="004C7B9A">
        <w:rPr>
          <w:color w:val="000000"/>
          <w:lang w:val="ru-RU"/>
        </w:rPr>
        <w:t>основі</w:t>
      </w:r>
      <w:proofErr w:type="spellEnd"/>
      <w:r w:rsidRPr="004C7B9A">
        <w:rPr>
          <w:color w:val="000000"/>
          <w:lang w:val="ru-RU"/>
        </w:rPr>
        <w:t xml:space="preserve"> </w:t>
      </w:r>
      <w:proofErr w:type="spellStart"/>
      <w:r w:rsidRPr="004C7B9A">
        <w:rPr>
          <w:color w:val="000000"/>
          <w:lang w:val="ru-RU"/>
        </w:rPr>
        <w:t>власної</w:t>
      </w:r>
      <w:proofErr w:type="spellEnd"/>
      <w:r w:rsidRPr="004C7B9A">
        <w:rPr>
          <w:color w:val="000000"/>
          <w:lang w:val="ru-RU"/>
        </w:rPr>
        <w:t xml:space="preserve"> </w:t>
      </w:r>
      <w:proofErr w:type="spellStart"/>
      <w:r w:rsidRPr="004C7B9A">
        <w:rPr>
          <w:color w:val="000000"/>
          <w:lang w:val="ru-RU"/>
        </w:rPr>
        <w:t>освітньої</w:t>
      </w:r>
      <w:proofErr w:type="spellEnd"/>
      <w:r w:rsidRPr="004C7B9A">
        <w:rPr>
          <w:color w:val="000000"/>
          <w:lang w:val="ru-RU"/>
        </w:rPr>
        <w:t xml:space="preserve"> </w:t>
      </w:r>
      <w:proofErr w:type="spellStart"/>
      <w:r w:rsidRPr="004C7B9A">
        <w:rPr>
          <w:color w:val="000000"/>
          <w:lang w:val="ru-RU"/>
        </w:rPr>
        <w:t>програми</w:t>
      </w:r>
      <w:proofErr w:type="spellEnd"/>
      <w:r w:rsidRPr="004C7B9A">
        <w:rPr>
          <w:color w:val="000000"/>
          <w:lang w:val="ru-RU"/>
        </w:rPr>
        <w:t xml:space="preserve"> </w:t>
      </w:r>
      <w:proofErr w:type="spellStart"/>
      <w:r w:rsidRPr="004C7B9A">
        <w:rPr>
          <w:color w:val="000000"/>
          <w:lang w:val="ru-RU"/>
        </w:rPr>
        <w:t>Ліцей</w:t>
      </w:r>
      <w:proofErr w:type="spellEnd"/>
      <w:r w:rsidRPr="004C7B9A">
        <w:rPr>
          <w:color w:val="000000"/>
          <w:lang w:val="ru-RU"/>
        </w:rPr>
        <w:t xml:space="preserve"> </w:t>
      </w:r>
      <w:proofErr w:type="spellStart"/>
      <w:r w:rsidRPr="004C7B9A">
        <w:rPr>
          <w:color w:val="000000"/>
          <w:lang w:val="ru-RU"/>
        </w:rPr>
        <w:t>складає</w:t>
      </w:r>
      <w:proofErr w:type="spellEnd"/>
      <w:r w:rsidRPr="004C7B9A">
        <w:rPr>
          <w:color w:val="000000"/>
          <w:lang w:val="ru-RU"/>
        </w:rPr>
        <w:t xml:space="preserve"> та </w:t>
      </w:r>
      <w:proofErr w:type="spellStart"/>
      <w:r w:rsidRPr="004C7B9A">
        <w:rPr>
          <w:color w:val="000000"/>
          <w:lang w:val="ru-RU"/>
        </w:rPr>
        <w:t>затверджує</w:t>
      </w:r>
      <w:proofErr w:type="spellEnd"/>
      <w:r w:rsidRPr="004C7B9A">
        <w:rPr>
          <w:color w:val="000000"/>
          <w:lang w:val="ru-RU"/>
        </w:rPr>
        <w:t xml:space="preserve"> </w:t>
      </w:r>
      <w:proofErr w:type="spellStart"/>
      <w:r w:rsidRPr="004C7B9A">
        <w:rPr>
          <w:color w:val="000000"/>
          <w:lang w:val="ru-RU"/>
        </w:rPr>
        <w:t>річний</w:t>
      </w:r>
      <w:proofErr w:type="spellEnd"/>
      <w:r w:rsidRPr="004C7B9A">
        <w:rPr>
          <w:color w:val="000000"/>
          <w:lang w:val="ru-RU"/>
        </w:rPr>
        <w:t xml:space="preserve"> </w:t>
      </w:r>
      <w:proofErr w:type="spellStart"/>
      <w:r w:rsidRPr="004C7B9A">
        <w:rPr>
          <w:color w:val="000000"/>
          <w:lang w:val="ru-RU"/>
        </w:rPr>
        <w:t>навчальний</w:t>
      </w:r>
      <w:proofErr w:type="spellEnd"/>
      <w:r w:rsidRPr="004C7B9A">
        <w:rPr>
          <w:color w:val="000000"/>
          <w:lang w:val="ru-RU"/>
        </w:rPr>
        <w:t xml:space="preserve"> план, </w:t>
      </w:r>
      <w:proofErr w:type="spellStart"/>
      <w:r w:rsidRPr="004C7B9A">
        <w:rPr>
          <w:color w:val="000000"/>
          <w:lang w:val="ru-RU"/>
        </w:rPr>
        <w:t>що</w:t>
      </w:r>
      <w:proofErr w:type="spellEnd"/>
      <w:r w:rsidRPr="004C7B9A">
        <w:rPr>
          <w:color w:val="000000"/>
          <w:lang w:val="ru-RU"/>
        </w:rPr>
        <w:t xml:space="preserve"> </w:t>
      </w:r>
      <w:proofErr w:type="spellStart"/>
      <w:r w:rsidRPr="004C7B9A">
        <w:rPr>
          <w:color w:val="000000"/>
          <w:lang w:val="ru-RU"/>
        </w:rPr>
        <w:t>конкретизує</w:t>
      </w:r>
      <w:proofErr w:type="spellEnd"/>
      <w:r w:rsidRPr="004C7B9A">
        <w:rPr>
          <w:color w:val="000000"/>
          <w:lang w:val="ru-RU"/>
        </w:rPr>
        <w:t xml:space="preserve"> </w:t>
      </w:r>
      <w:proofErr w:type="spellStart"/>
      <w:r w:rsidRPr="004C7B9A">
        <w:rPr>
          <w:color w:val="000000"/>
          <w:lang w:val="ru-RU"/>
        </w:rPr>
        <w:t>організацію</w:t>
      </w:r>
      <w:proofErr w:type="spellEnd"/>
      <w:r w:rsidRPr="004C7B9A">
        <w:rPr>
          <w:color w:val="000000"/>
          <w:lang w:val="ru-RU"/>
        </w:rPr>
        <w:t xml:space="preserve"> </w:t>
      </w:r>
      <w:proofErr w:type="spellStart"/>
      <w:r w:rsidRPr="004C7B9A">
        <w:rPr>
          <w:color w:val="000000"/>
          <w:lang w:val="ru-RU"/>
        </w:rPr>
        <w:t>освітнього</w:t>
      </w:r>
      <w:proofErr w:type="spellEnd"/>
      <w:r w:rsidRPr="004C7B9A">
        <w:rPr>
          <w:color w:val="000000"/>
          <w:lang w:val="ru-RU"/>
        </w:rPr>
        <w:t xml:space="preserve"> </w:t>
      </w:r>
      <w:proofErr w:type="spellStart"/>
      <w:r w:rsidRPr="004C7B9A">
        <w:rPr>
          <w:color w:val="000000"/>
          <w:lang w:val="ru-RU"/>
        </w:rPr>
        <w:t>процесу</w:t>
      </w:r>
      <w:proofErr w:type="spellEnd"/>
      <w:r w:rsidRPr="004C7B9A">
        <w:rPr>
          <w:color w:val="000000"/>
          <w:lang w:val="ru-RU"/>
        </w:rPr>
        <w:t xml:space="preserve">. </w:t>
      </w:r>
    </w:p>
    <w:p w:rsidR="001D58EA" w:rsidRPr="004C7B9A" w:rsidRDefault="001D58EA" w:rsidP="001D58EA">
      <w:pPr>
        <w:autoSpaceDE w:val="0"/>
        <w:autoSpaceDN w:val="0"/>
        <w:adjustRightInd w:val="0"/>
        <w:ind w:left="-142"/>
        <w:jc w:val="both"/>
        <w:rPr>
          <w:lang w:val="ru-RU"/>
        </w:rPr>
      </w:pPr>
      <w:r w:rsidRPr="004C7B9A">
        <w:rPr>
          <w:lang w:val="ru-RU"/>
        </w:rPr>
        <w:t xml:space="preserve">2.3. </w:t>
      </w:r>
      <w:proofErr w:type="spellStart"/>
      <w:r w:rsidRPr="004C7B9A">
        <w:rPr>
          <w:lang w:val="ru-RU"/>
        </w:rPr>
        <w:t>Освітній</w:t>
      </w:r>
      <w:proofErr w:type="spellEnd"/>
      <w:r w:rsidRPr="004C7B9A">
        <w:rPr>
          <w:lang w:val="ru-RU"/>
        </w:rPr>
        <w:t xml:space="preserve"> </w:t>
      </w:r>
      <w:proofErr w:type="spellStart"/>
      <w:r w:rsidRPr="004C7B9A">
        <w:rPr>
          <w:lang w:val="ru-RU"/>
        </w:rPr>
        <w:t>процес</w:t>
      </w:r>
      <w:proofErr w:type="spellEnd"/>
      <w:r w:rsidRPr="004C7B9A">
        <w:rPr>
          <w:lang w:val="ru-RU"/>
        </w:rPr>
        <w:t xml:space="preserve"> у </w:t>
      </w:r>
      <w:proofErr w:type="spellStart"/>
      <w:r w:rsidRPr="004C7B9A">
        <w:rPr>
          <w:lang w:val="ru-RU"/>
        </w:rPr>
        <w:t>Ліцеї</w:t>
      </w:r>
      <w:proofErr w:type="spellEnd"/>
      <w:r w:rsidRPr="004C7B9A">
        <w:rPr>
          <w:lang w:val="ru-RU"/>
        </w:rPr>
        <w:t xml:space="preserve"> </w:t>
      </w:r>
      <w:proofErr w:type="spellStart"/>
      <w:r w:rsidRPr="004C7B9A">
        <w:rPr>
          <w:lang w:val="ru-RU"/>
        </w:rPr>
        <w:t>здійснюється</w:t>
      </w:r>
      <w:proofErr w:type="spellEnd"/>
      <w:r w:rsidRPr="004C7B9A">
        <w:rPr>
          <w:lang w:val="ru-RU"/>
        </w:rPr>
        <w:t xml:space="preserve"> за </w:t>
      </w:r>
      <w:proofErr w:type="spellStart"/>
      <w:r w:rsidRPr="004C7B9A">
        <w:rPr>
          <w:lang w:val="ru-RU"/>
        </w:rPr>
        <w:t>груповою</w:t>
      </w:r>
      <w:proofErr w:type="spellEnd"/>
      <w:r w:rsidRPr="004C7B9A">
        <w:rPr>
          <w:lang w:val="ru-RU"/>
        </w:rPr>
        <w:t xml:space="preserve"> (денною) формою </w:t>
      </w:r>
      <w:proofErr w:type="spellStart"/>
      <w:r w:rsidRPr="004C7B9A">
        <w:rPr>
          <w:lang w:val="ru-RU"/>
        </w:rPr>
        <w:t>навчання</w:t>
      </w:r>
      <w:proofErr w:type="spellEnd"/>
      <w:r w:rsidRPr="004C7B9A">
        <w:rPr>
          <w:lang w:val="ru-RU"/>
        </w:rPr>
        <w:t xml:space="preserve">. З </w:t>
      </w:r>
      <w:proofErr w:type="spellStart"/>
      <w:r w:rsidRPr="004C7B9A">
        <w:rPr>
          <w:lang w:val="ru-RU"/>
        </w:rPr>
        <w:t>урахуванням</w:t>
      </w:r>
      <w:proofErr w:type="spellEnd"/>
      <w:r w:rsidRPr="004C7B9A">
        <w:rPr>
          <w:lang w:val="ru-RU"/>
        </w:rPr>
        <w:t xml:space="preserve"> </w:t>
      </w:r>
      <w:proofErr w:type="spellStart"/>
      <w:r w:rsidRPr="004C7B9A">
        <w:rPr>
          <w:lang w:val="ru-RU"/>
        </w:rPr>
        <w:t>освітніх</w:t>
      </w:r>
      <w:proofErr w:type="spellEnd"/>
      <w:r w:rsidRPr="004C7B9A">
        <w:rPr>
          <w:lang w:val="ru-RU"/>
        </w:rPr>
        <w:t xml:space="preserve"> </w:t>
      </w:r>
      <w:proofErr w:type="spellStart"/>
      <w:r w:rsidRPr="004C7B9A">
        <w:rPr>
          <w:lang w:val="ru-RU"/>
        </w:rPr>
        <w:t>запитів</w:t>
      </w:r>
      <w:proofErr w:type="spellEnd"/>
      <w:r w:rsidRPr="004C7B9A">
        <w:rPr>
          <w:lang w:val="ru-RU"/>
        </w:rPr>
        <w:t xml:space="preserve">, у </w:t>
      </w:r>
      <w:proofErr w:type="spellStart"/>
      <w:r w:rsidRPr="004C7B9A">
        <w:rPr>
          <w:lang w:val="ru-RU"/>
        </w:rPr>
        <w:t>Ліцеї</w:t>
      </w:r>
      <w:proofErr w:type="spellEnd"/>
      <w:r w:rsidRPr="004C7B9A">
        <w:rPr>
          <w:lang w:val="ru-RU"/>
        </w:rPr>
        <w:t xml:space="preserve"> </w:t>
      </w:r>
      <w:proofErr w:type="spellStart"/>
      <w:r w:rsidRPr="004C7B9A">
        <w:rPr>
          <w:lang w:val="ru-RU"/>
        </w:rPr>
        <w:t>відповідно</w:t>
      </w:r>
      <w:proofErr w:type="spellEnd"/>
      <w:r w:rsidRPr="004C7B9A">
        <w:rPr>
          <w:lang w:val="ru-RU"/>
        </w:rPr>
        <w:t xml:space="preserve"> до чинного </w:t>
      </w:r>
      <w:proofErr w:type="spellStart"/>
      <w:r w:rsidRPr="004C7B9A">
        <w:rPr>
          <w:lang w:val="ru-RU"/>
        </w:rPr>
        <w:t>законодавства</w:t>
      </w:r>
      <w:proofErr w:type="spellEnd"/>
      <w:r w:rsidRPr="004C7B9A">
        <w:rPr>
          <w:lang w:val="ru-RU"/>
        </w:rPr>
        <w:t xml:space="preserve">, </w:t>
      </w:r>
      <w:proofErr w:type="spellStart"/>
      <w:r w:rsidRPr="004C7B9A">
        <w:rPr>
          <w:lang w:val="ru-RU"/>
        </w:rPr>
        <w:t>організовується</w:t>
      </w:r>
      <w:proofErr w:type="spellEnd"/>
      <w:r w:rsidRPr="004C7B9A">
        <w:rPr>
          <w:lang w:val="ru-RU"/>
        </w:rPr>
        <w:t xml:space="preserve"> </w:t>
      </w:r>
      <w:proofErr w:type="spellStart"/>
      <w:r w:rsidRPr="004C7B9A">
        <w:rPr>
          <w:lang w:val="ru-RU"/>
        </w:rPr>
        <w:t>дистанційна</w:t>
      </w:r>
      <w:proofErr w:type="spellEnd"/>
      <w:r w:rsidRPr="004C7B9A">
        <w:rPr>
          <w:lang w:val="ru-RU"/>
        </w:rPr>
        <w:t xml:space="preserve"> та </w:t>
      </w:r>
      <w:proofErr w:type="spellStart"/>
      <w:r w:rsidRPr="004C7B9A">
        <w:rPr>
          <w:lang w:val="ru-RU"/>
        </w:rPr>
        <w:t>індивідуальна</w:t>
      </w:r>
      <w:proofErr w:type="spellEnd"/>
      <w:r w:rsidRPr="004C7B9A">
        <w:rPr>
          <w:lang w:val="ru-RU"/>
        </w:rPr>
        <w:t xml:space="preserve"> (</w:t>
      </w:r>
      <w:proofErr w:type="spellStart"/>
      <w:r w:rsidRPr="004C7B9A">
        <w:rPr>
          <w:lang w:val="ru-RU"/>
        </w:rPr>
        <w:t>екстернатна</w:t>
      </w:r>
      <w:proofErr w:type="spellEnd"/>
      <w:r w:rsidRPr="004C7B9A">
        <w:rPr>
          <w:lang w:val="ru-RU"/>
        </w:rPr>
        <w:t xml:space="preserve">, </w:t>
      </w:r>
      <w:proofErr w:type="spellStart"/>
      <w:r w:rsidRPr="004C7B9A">
        <w:rPr>
          <w:lang w:val="ru-RU"/>
        </w:rPr>
        <w:t>сімейна</w:t>
      </w:r>
      <w:proofErr w:type="spellEnd"/>
      <w:r w:rsidRPr="004C7B9A">
        <w:rPr>
          <w:lang w:val="ru-RU"/>
        </w:rPr>
        <w:t xml:space="preserve"> (</w:t>
      </w:r>
      <w:proofErr w:type="spellStart"/>
      <w:r w:rsidRPr="004C7B9A">
        <w:rPr>
          <w:lang w:val="ru-RU"/>
        </w:rPr>
        <w:t>домашня</w:t>
      </w:r>
      <w:proofErr w:type="spellEnd"/>
      <w:r w:rsidRPr="004C7B9A">
        <w:rPr>
          <w:lang w:val="ru-RU"/>
        </w:rPr>
        <w:t xml:space="preserve">), </w:t>
      </w:r>
      <w:proofErr w:type="spellStart"/>
      <w:r w:rsidRPr="004C7B9A">
        <w:rPr>
          <w:lang w:val="ru-RU"/>
        </w:rPr>
        <w:t>педагогічний</w:t>
      </w:r>
      <w:proofErr w:type="spellEnd"/>
      <w:r w:rsidRPr="004C7B9A">
        <w:rPr>
          <w:lang w:val="ru-RU"/>
        </w:rPr>
        <w:t xml:space="preserve"> патронаж) </w:t>
      </w:r>
      <w:proofErr w:type="spellStart"/>
      <w:r w:rsidRPr="004C7B9A">
        <w:rPr>
          <w:lang w:val="ru-RU"/>
        </w:rPr>
        <w:t>форми</w:t>
      </w:r>
      <w:proofErr w:type="spellEnd"/>
      <w:r w:rsidRPr="004C7B9A">
        <w:rPr>
          <w:lang w:val="ru-RU"/>
        </w:rPr>
        <w:t xml:space="preserve"> </w:t>
      </w:r>
      <w:proofErr w:type="spellStart"/>
      <w:r w:rsidRPr="004C7B9A">
        <w:rPr>
          <w:lang w:val="ru-RU"/>
        </w:rPr>
        <w:t>навчання</w:t>
      </w:r>
      <w:proofErr w:type="spellEnd"/>
      <w:r w:rsidRPr="004C7B9A">
        <w:rPr>
          <w:lang w:val="ru-RU"/>
        </w:rPr>
        <w:t xml:space="preserve">. </w:t>
      </w:r>
    </w:p>
    <w:p w:rsidR="001D58EA" w:rsidRPr="004C7B9A" w:rsidRDefault="001D58EA" w:rsidP="001D58EA">
      <w:pPr>
        <w:autoSpaceDE w:val="0"/>
        <w:autoSpaceDN w:val="0"/>
        <w:adjustRightInd w:val="0"/>
        <w:ind w:firstLine="567"/>
        <w:jc w:val="both"/>
      </w:pPr>
      <w:proofErr w:type="spellStart"/>
      <w:r w:rsidRPr="004C7B9A">
        <w:lastRenderedPageBreak/>
        <w:t>Міжкласні</w:t>
      </w:r>
      <w:proofErr w:type="spellEnd"/>
      <w:r w:rsidRPr="004C7B9A">
        <w:t xml:space="preserve"> групи учнів можуть створюватися для організації </w:t>
      </w:r>
      <w:proofErr w:type="spellStart"/>
      <w:r w:rsidRPr="004C7B9A">
        <w:t>проєктної</w:t>
      </w:r>
      <w:proofErr w:type="spellEnd"/>
      <w:r w:rsidRPr="004C7B9A">
        <w:t xml:space="preserve"> діяльності учнів, застосування інших освітніх технологій і методів навчання, що забезпечують взаємодію під час спільної діяльності учнів різних класів одного або різних років навчання.</w:t>
      </w:r>
      <w:bookmarkStart w:id="2" w:name="n52"/>
      <w:bookmarkEnd w:id="2"/>
    </w:p>
    <w:p w:rsidR="001D58EA" w:rsidRPr="004C7B9A" w:rsidRDefault="001D58EA" w:rsidP="001D58EA">
      <w:pPr>
        <w:autoSpaceDE w:val="0"/>
        <w:autoSpaceDN w:val="0"/>
        <w:adjustRightInd w:val="0"/>
        <w:ind w:firstLine="567"/>
        <w:jc w:val="both"/>
        <w:rPr>
          <w:lang w:val="ru-RU"/>
        </w:rPr>
      </w:pPr>
      <w:r w:rsidRPr="004C7B9A">
        <w:t xml:space="preserve">У складі ліцею можуть створюватися тимчасові (від одного семестру (триместру) науково-дослідницькі класи та/або </w:t>
      </w:r>
      <w:proofErr w:type="spellStart"/>
      <w:r w:rsidRPr="004C7B9A">
        <w:t>міжкласні</w:t>
      </w:r>
      <w:proofErr w:type="spellEnd"/>
      <w:r w:rsidRPr="004C7B9A">
        <w:t xml:space="preserve"> групи учнів з метою організації профільного навчання. Для підготовки до участі в заходах змагального характеру (конкурсах, олімпіадах, турнірах тощо) можуть створюватися тимчасові групи учнів.</w:t>
      </w:r>
    </w:p>
    <w:p w:rsidR="001D58EA" w:rsidRPr="004C7B9A" w:rsidRDefault="001D58EA" w:rsidP="001D58EA">
      <w:pPr>
        <w:pStyle w:val="rvps2"/>
        <w:shd w:val="clear" w:color="auto" w:fill="FFFFFF"/>
        <w:spacing w:before="0" w:beforeAutospacing="0" w:after="0" w:afterAutospacing="0"/>
        <w:ind w:left="567" w:hanging="567"/>
        <w:jc w:val="both"/>
        <w:rPr>
          <w:lang w:val="uk-UA"/>
        </w:rPr>
      </w:pPr>
      <w:bookmarkStart w:id="3" w:name="n53"/>
      <w:bookmarkEnd w:id="3"/>
      <w:proofErr w:type="spellStart"/>
      <w:r w:rsidRPr="004C7B9A">
        <w:t>Організація</w:t>
      </w:r>
      <w:proofErr w:type="spellEnd"/>
      <w:r w:rsidRPr="004C7B9A">
        <w:t xml:space="preserve"> </w:t>
      </w:r>
      <w:proofErr w:type="spellStart"/>
      <w:r w:rsidRPr="004C7B9A">
        <w:t>освітнього</w:t>
      </w:r>
      <w:proofErr w:type="spellEnd"/>
      <w:r w:rsidRPr="004C7B9A">
        <w:t xml:space="preserve"> </w:t>
      </w:r>
      <w:proofErr w:type="spellStart"/>
      <w:r w:rsidRPr="004C7B9A">
        <w:t>процесу</w:t>
      </w:r>
      <w:proofErr w:type="spellEnd"/>
      <w:r w:rsidRPr="004C7B9A">
        <w:t xml:space="preserve"> у </w:t>
      </w:r>
      <w:proofErr w:type="spellStart"/>
      <w:r w:rsidRPr="004C7B9A">
        <w:t>групах</w:t>
      </w:r>
      <w:proofErr w:type="spellEnd"/>
      <w:r w:rsidRPr="004C7B9A">
        <w:t xml:space="preserve"> </w:t>
      </w:r>
      <w:proofErr w:type="spellStart"/>
      <w:r w:rsidRPr="004C7B9A">
        <w:t>здійснюється</w:t>
      </w:r>
      <w:proofErr w:type="spellEnd"/>
      <w:r w:rsidRPr="004C7B9A">
        <w:t xml:space="preserve"> </w:t>
      </w:r>
      <w:proofErr w:type="spellStart"/>
      <w:r w:rsidRPr="004C7B9A">
        <w:t>відповідно</w:t>
      </w:r>
      <w:proofErr w:type="spellEnd"/>
      <w:r w:rsidRPr="004C7B9A">
        <w:t xml:space="preserve"> до </w:t>
      </w:r>
      <w:proofErr w:type="spellStart"/>
      <w:r w:rsidRPr="004C7B9A">
        <w:t>освітньої</w:t>
      </w:r>
      <w:proofErr w:type="spellEnd"/>
      <w:r w:rsidRPr="004C7B9A">
        <w:t xml:space="preserve"> </w:t>
      </w:r>
      <w:proofErr w:type="spellStart"/>
      <w:r w:rsidRPr="004C7B9A">
        <w:t>програми</w:t>
      </w:r>
      <w:proofErr w:type="spellEnd"/>
      <w:r w:rsidRPr="004C7B9A">
        <w:t xml:space="preserve"> </w:t>
      </w:r>
      <w:r w:rsidRPr="004C7B9A">
        <w:rPr>
          <w:lang w:val="uk-UA"/>
        </w:rPr>
        <w:t>Л</w:t>
      </w:r>
      <w:proofErr w:type="spellStart"/>
      <w:r w:rsidRPr="004C7B9A">
        <w:t>іцею</w:t>
      </w:r>
      <w:proofErr w:type="spellEnd"/>
      <w:r w:rsidRPr="004C7B9A">
        <w:t>.</w:t>
      </w:r>
    </w:p>
    <w:p w:rsidR="001D58EA" w:rsidRPr="004C7B9A" w:rsidRDefault="001D58EA" w:rsidP="001D58EA">
      <w:pPr>
        <w:autoSpaceDE w:val="0"/>
        <w:autoSpaceDN w:val="0"/>
        <w:adjustRightInd w:val="0"/>
        <w:jc w:val="both"/>
        <w:rPr>
          <w:lang w:val="ru-RU"/>
        </w:rPr>
      </w:pPr>
      <w:proofErr w:type="spellStart"/>
      <w:r w:rsidRPr="004C7B9A">
        <w:rPr>
          <w:lang w:val="ru-RU"/>
        </w:rPr>
        <w:t>Бажаючим</w:t>
      </w:r>
      <w:proofErr w:type="spellEnd"/>
      <w:r w:rsidRPr="004C7B9A">
        <w:rPr>
          <w:lang w:val="ru-RU"/>
        </w:rPr>
        <w:t xml:space="preserve">, за </w:t>
      </w:r>
      <w:proofErr w:type="spellStart"/>
      <w:r w:rsidRPr="004C7B9A">
        <w:rPr>
          <w:lang w:val="ru-RU"/>
        </w:rPr>
        <w:t>рішенням</w:t>
      </w:r>
      <w:proofErr w:type="spellEnd"/>
      <w:r w:rsidRPr="004C7B9A">
        <w:rPr>
          <w:lang w:val="ru-RU"/>
        </w:rPr>
        <w:t xml:space="preserve"> </w:t>
      </w:r>
      <w:proofErr w:type="spellStart"/>
      <w:r w:rsidRPr="004C7B9A">
        <w:rPr>
          <w:lang w:val="ru-RU"/>
        </w:rPr>
        <w:t>педагогічної</w:t>
      </w:r>
      <w:proofErr w:type="spellEnd"/>
      <w:r w:rsidRPr="004C7B9A">
        <w:rPr>
          <w:lang w:val="ru-RU"/>
        </w:rPr>
        <w:t xml:space="preserve"> ради, </w:t>
      </w:r>
      <w:proofErr w:type="spellStart"/>
      <w:r w:rsidRPr="004C7B9A">
        <w:rPr>
          <w:lang w:val="ru-RU"/>
        </w:rPr>
        <w:t>надається</w:t>
      </w:r>
      <w:proofErr w:type="spellEnd"/>
      <w:r w:rsidRPr="004C7B9A">
        <w:rPr>
          <w:lang w:val="ru-RU"/>
        </w:rPr>
        <w:t xml:space="preserve"> право і </w:t>
      </w:r>
      <w:proofErr w:type="spellStart"/>
      <w:r w:rsidRPr="004C7B9A">
        <w:rPr>
          <w:lang w:val="ru-RU"/>
        </w:rPr>
        <w:t>створюються</w:t>
      </w:r>
      <w:proofErr w:type="spellEnd"/>
      <w:r w:rsidRPr="004C7B9A">
        <w:rPr>
          <w:lang w:val="ru-RU"/>
        </w:rPr>
        <w:t xml:space="preserve"> </w:t>
      </w:r>
      <w:proofErr w:type="spellStart"/>
      <w:r w:rsidRPr="004C7B9A">
        <w:rPr>
          <w:lang w:val="ru-RU"/>
        </w:rPr>
        <w:t>умови</w:t>
      </w:r>
      <w:proofErr w:type="spellEnd"/>
      <w:r w:rsidRPr="004C7B9A">
        <w:rPr>
          <w:lang w:val="ru-RU"/>
        </w:rPr>
        <w:t xml:space="preserve"> для </w:t>
      </w:r>
      <w:proofErr w:type="spellStart"/>
      <w:r w:rsidRPr="004C7B9A">
        <w:rPr>
          <w:lang w:val="ru-RU"/>
        </w:rPr>
        <w:t>прискореного</w:t>
      </w:r>
      <w:proofErr w:type="spellEnd"/>
      <w:r w:rsidRPr="004C7B9A">
        <w:rPr>
          <w:lang w:val="ru-RU"/>
        </w:rPr>
        <w:t xml:space="preserve"> </w:t>
      </w:r>
      <w:proofErr w:type="spellStart"/>
      <w:r w:rsidRPr="004C7B9A">
        <w:rPr>
          <w:lang w:val="ru-RU"/>
        </w:rPr>
        <w:t>закінчення</w:t>
      </w:r>
      <w:proofErr w:type="spellEnd"/>
      <w:r w:rsidRPr="004C7B9A">
        <w:rPr>
          <w:lang w:val="ru-RU"/>
        </w:rPr>
        <w:t xml:space="preserve"> </w:t>
      </w:r>
      <w:proofErr w:type="spellStart"/>
      <w:r w:rsidRPr="004C7B9A">
        <w:rPr>
          <w:lang w:val="ru-RU"/>
        </w:rPr>
        <w:t>Ліцею</w:t>
      </w:r>
      <w:proofErr w:type="spellEnd"/>
      <w:r w:rsidRPr="004C7B9A">
        <w:rPr>
          <w:lang w:val="ru-RU"/>
        </w:rPr>
        <w:t xml:space="preserve">. </w:t>
      </w:r>
    </w:p>
    <w:p w:rsidR="001D58EA" w:rsidRPr="004C7B9A" w:rsidRDefault="001D58EA" w:rsidP="001D58EA">
      <w:pPr>
        <w:autoSpaceDE w:val="0"/>
        <w:autoSpaceDN w:val="0"/>
        <w:adjustRightInd w:val="0"/>
        <w:jc w:val="both"/>
        <w:rPr>
          <w:lang w:val="ru-RU"/>
        </w:rPr>
      </w:pPr>
      <w:r w:rsidRPr="004C7B9A">
        <w:rPr>
          <w:lang w:val="ru-RU"/>
        </w:rPr>
        <w:t xml:space="preserve">2.4. </w:t>
      </w:r>
      <w:proofErr w:type="spellStart"/>
      <w:r w:rsidRPr="004C7B9A">
        <w:rPr>
          <w:lang w:val="ru-RU"/>
        </w:rPr>
        <w:t>Освітній</w:t>
      </w:r>
      <w:proofErr w:type="spellEnd"/>
      <w:r w:rsidRPr="004C7B9A">
        <w:rPr>
          <w:lang w:val="ru-RU"/>
        </w:rPr>
        <w:t xml:space="preserve"> </w:t>
      </w:r>
      <w:proofErr w:type="spellStart"/>
      <w:r w:rsidRPr="004C7B9A">
        <w:rPr>
          <w:lang w:val="ru-RU"/>
        </w:rPr>
        <w:t>процес</w:t>
      </w:r>
      <w:proofErr w:type="spellEnd"/>
      <w:r w:rsidRPr="004C7B9A">
        <w:rPr>
          <w:lang w:val="ru-RU"/>
        </w:rPr>
        <w:t xml:space="preserve"> у </w:t>
      </w:r>
      <w:proofErr w:type="spellStart"/>
      <w:r w:rsidRPr="004C7B9A">
        <w:rPr>
          <w:lang w:val="ru-RU"/>
        </w:rPr>
        <w:t>Ліцеї</w:t>
      </w:r>
      <w:proofErr w:type="spellEnd"/>
      <w:r w:rsidRPr="004C7B9A">
        <w:rPr>
          <w:lang w:val="ru-RU"/>
        </w:rPr>
        <w:t xml:space="preserve"> </w:t>
      </w:r>
      <w:proofErr w:type="spellStart"/>
      <w:r w:rsidRPr="004C7B9A">
        <w:rPr>
          <w:lang w:val="ru-RU"/>
        </w:rPr>
        <w:t>організовується</w:t>
      </w:r>
      <w:proofErr w:type="spellEnd"/>
      <w:r w:rsidRPr="004C7B9A">
        <w:rPr>
          <w:lang w:val="ru-RU"/>
        </w:rPr>
        <w:t xml:space="preserve"> в межах </w:t>
      </w:r>
      <w:proofErr w:type="spellStart"/>
      <w:r w:rsidRPr="004C7B9A">
        <w:rPr>
          <w:lang w:val="ru-RU"/>
        </w:rPr>
        <w:t>навчального</w:t>
      </w:r>
      <w:proofErr w:type="spellEnd"/>
      <w:r w:rsidRPr="004C7B9A">
        <w:rPr>
          <w:lang w:val="ru-RU"/>
        </w:rPr>
        <w:t xml:space="preserve"> року, </w:t>
      </w:r>
      <w:proofErr w:type="spellStart"/>
      <w:r w:rsidRPr="004C7B9A">
        <w:rPr>
          <w:lang w:val="ru-RU"/>
        </w:rPr>
        <w:t>що</w:t>
      </w:r>
      <w:proofErr w:type="spellEnd"/>
      <w:r w:rsidRPr="004C7B9A">
        <w:rPr>
          <w:lang w:val="ru-RU"/>
        </w:rPr>
        <w:t xml:space="preserve"> </w:t>
      </w:r>
      <w:proofErr w:type="spellStart"/>
      <w:r w:rsidRPr="004C7B9A">
        <w:rPr>
          <w:lang w:val="ru-RU"/>
        </w:rPr>
        <w:t>розпочинається</w:t>
      </w:r>
      <w:proofErr w:type="spellEnd"/>
      <w:r w:rsidRPr="004C7B9A">
        <w:rPr>
          <w:lang w:val="ru-RU"/>
        </w:rPr>
        <w:t xml:space="preserve"> у День </w:t>
      </w:r>
      <w:proofErr w:type="spellStart"/>
      <w:r w:rsidRPr="004C7B9A">
        <w:rPr>
          <w:lang w:val="ru-RU"/>
        </w:rPr>
        <w:t>знань</w:t>
      </w:r>
      <w:proofErr w:type="spellEnd"/>
      <w:r w:rsidRPr="004C7B9A">
        <w:rPr>
          <w:lang w:val="ru-RU"/>
        </w:rPr>
        <w:t xml:space="preserve"> – 1 </w:t>
      </w:r>
      <w:proofErr w:type="spellStart"/>
      <w:r w:rsidRPr="004C7B9A">
        <w:rPr>
          <w:lang w:val="ru-RU"/>
        </w:rPr>
        <w:t>вересня</w:t>
      </w:r>
      <w:proofErr w:type="spellEnd"/>
      <w:r w:rsidRPr="004C7B9A">
        <w:rPr>
          <w:lang w:val="ru-RU"/>
        </w:rPr>
        <w:t xml:space="preserve"> і </w:t>
      </w:r>
      <w:proofErr w:type="spellStart"/>
      <w:r w:rsidRPr="004C7B9A">
        <w:rPr>
          <w:lang w:val="ru-RU"/>
        </w:rPr>
        <w:t>закінчується</w:t>
      </w:r>
      <w:proofErr w:type="spellEnd"/>
      <w:r w:rsidRPr="004C7B9A">
        <w:rPr>
          <w:lang w:val="ru-RU"/>
        </w:rPr>
        <w:t xml:space="preserve"> не </w:t>
      </w:r>
      <w:proofErr w:type="spellStart"/>
      <w:r w:rsidRPr="004C7B9A">
        <w:rPr>
          <w:lang w:val="ru-RU"/>
        </w:rPr>
        <w:t>пізніше</w:t>
      </w:r>
      <w:proofErr w:type="spellEnd"/>
      <w:r w:rsidRPr="004C7B9A">
        <w:rPr>
          <w:lang w:val="ru-RU"/>
        </w:rPr>
        <w:t xml:space="preserve"> 1 </w:t>
      </w:r>
      <w:proofErr w:type="spellStart"/>
      <w:r w:rsidRPr="004C7B9A">
        <w:rPr>
          <w:lang w:val="ru-RU"/>
        </w:rPr>
        <w:t>липня</w:t>
      </w:r>
      <w:proofErr w:type="spellEnd"/>
      <w:r w:rsidRPr="004C7B9A">
        <w:rPr>
          <w:lang w:val="ru-RU"/>
        </w:rPr>
        <w:t xml:space="preserve"> </w:t>
      </w:r>
      <w:proofErr w:type="spellStart"/>
      <w:r w:rsidRPr="004C7B9A">
        <w:rPr>
          <w:lang w:val="ru-RU"/>
        </w:rPr>
        <w:t>наступного</w:t>
      </w:r>
      <w:proofErr w:type="spellEnd"/>
      <w:r w:rsidRPr="004C7B9A">
        <w:rPr>
          <w:lang w:val="ru-RU"/>
        </w:rPr>
        <w:t xml:space="preserve"> року. </w:t>
      </w:r>
      <w:proofErr w:type="spellStart"/>
      <w:r w:rsidRPr="004C7B9A">
        <w:rPr>
          <w:lang w:val="ru-RU"/>
        </w:rPr>
        <w:t>Якщо</w:t>
      </w:r>
      <w:proofErr w:type="spellEnd"/>
      <w:r w:rsidRPr="004C7B9A">
        <w:rPr>
          <w:lang w:val="ru-RU"/>
        </w:rPr>
        <w:t xml:space="preserve"> 1 </w:t>
      </w:r>
      <w:proofErr w:type="spellStart"/>
      <w:r w:rsidRPr="004C7B9A">
        <w:rPr>
          <w:lang w:val="ru-RU"/>
        </w:rPr>
        <w:t>вересня</w:t>
      </w:r>
      <w:proofErr w:type="spellEnd"/>
      <w:r w:rsidRPr="004C7B9A">
        <w:rPr>
          <w:lang w:val="ru-RU"/>
        </w:rPr>
        <w:t xml:space="preserve"> </w:t>
      </w:r>
      <w:proofErr w:type="spellStart"/>
      <w:r w:rsidRPr="004C7B9A">
        <w:rPr>
          <w:lang w:val="ru-RU"/>
        </w:rPr>
        <w:t>припадає</w:t>
      </w:r>
      <w:proofErr w:type="spellEnd"/>
      <w:r w:rsidRPr="004C7B9A">
        <w:rPr>
          <w:lang w:val="ru-RU"/>
        </w:rPr>
        <w:t xml:space="preserve"> на </w:t>
      </w:r>
      <w:proofErr w:type="spellStart"/>
      <w:r w:rsidRPr="004C7B9A">
        <w:rPr>
          <w:lang w:val="ru-RU"/>
        </w:rPr>
        <w:t>вихідний</w:t>
      </w:r>
      <w:proofErr w:type="spellEnd"/>
      <w:r w:rsidRPr="004C7B9A">
        <w:rPr>
          <w:lang w:val="ru-RU"/>
        </w:rPr>
        <w:t xml:space="preserve"> день, </w:t>
      </w:r>
      <w:proofErr w:type="spellStart"/>
      <w:r w:rsidRPr="004C7B9A">
        <w:rPr>
          <w:lang w:val="ru-RU"/>
        </w:rPr>
        <w:t>навчальний</w:t>
      </w:r>
      <w:proofErr w:type="spellEnd"/>
      <w:r w:rsidRPr="004C7B9A">
        <w:rPr>
          <w:lang w:val="ru-RU"/>
        </w:rPr>
        <w:t xml:space="preserve"> </w:t>
      </w:r>
      <w:proofErr w:type="spellStart"/>
      <w:r w:rsidRPr="004C7B9A">
        <w:rPr>
          <w:lang w:val="ru-RU"/>
        </w:rPr>
        <w:t>рік</w:t>
      </w:r>
      <w:proofErr w:type="spellEnd"/>
      <w:r w:rsidRPr="004C7B9A">
        <w:rPr>
          <w:lang w:val="ru-RU"/>
        </w:rPr>
        <w:t xml:space="preserve"> </w:t>
      </w:r>
      <w:proofErr w:type="spellStart"/>
      <w:r w:rsidRPr="004C7B9A">
        <w:rPr>
          <w:lang w:val="ru-RU"/>
        </w:rPr>
        <w:t>розпочинається</w:t>
      </w:r>
      <w:proofErr w:type="spellEnd"/>
      <w:r w:rsidRPr="004C7B9A">
        <w:rPr>
          <w:lang w:val="ru-RU"/>
        </w:rPr>
        <w:t xml:space="preserve"> у перший за ним </w:t>
      </w:r>
      <w:proofErr w:type="spellStart"/>
      <w:r w:rsidRPr="004C7B9A">
        <w:rPr>
          <w:lang w:val="ru-RU"/>
        </w:rPr>
        <w:t>робочий</w:t>
      </w:r>
      <w:proofErr w:type="spellEnd"/>
      <w:r w:rsidRPr="004C7B9A">
        <w:rPr>
          <w:lang w:val="ru-RU"/>
        </w:rPr>
        <w:t xml:space="preserve"> день. </w:t>
      </w:r>
    </w:p>
    <w:p w:rsidR="001D58EA" w:rsidRPr="004C7B9A" w:rsidRDefault="001D58EA" w:rsidP="001D58EA">
      <w:pPr>
        <w:autoSpaceDE w:val="0"/>
        <w:autoSpaceDN w:val="0"/>
        <w:adjustRightInd w:val="0"/>
        <w:jc w:val="both"/>
        <w:rPr>
          <w:lang w:val="ru-RU"/>
        </w:rPr>
      </w:pPr>
      <w:r w:rsidRPr="004C7B9A">
        <w:rPr>
          <w:lang w:val="ru-RU"/>
        </w:rPr>
        <w:t xml:space="preserve">2.5. Структура та </w:t>
      </w:r>
      <w:proofErr w:type="spellStart"/>
      <w:r w:rsidRPr="004C7B9A">
        <w:rPr>
          <w:lang w:val="ru-RU"/>
        </w:rPr>
        <w:t>тривалість</w:t>
      </w:r>
      <w:proofErr w:type="spellEnd"/>
      <w:r w:rsidRPr="004C7B9A">
        <w:rPr>
          <w:lang w:val="ru-RU"/>
        </w:rPr>
        <w:t xml:space="preserve"> </w:t>
      </w:r>
      <w:proofErr w:type="spellStart"/>
      <w:r w:rsidRPr="004C7B9A">
        <w:rPr>
          <w:lang w:val="ru-RU"/>
        </w:rPr>
        <w:t>навчального</w:t>
      </w:r>
      <w:proofErr w:type="spellEnd"/>
      <w:r w:rsidRPr="004C7B9A">
        <w:rPr>
          <w:lang w:val="ru-RU"/>
        </w:rPr>
        <w:t xml:space="preserve"> року, </w:t>
      </w:r>
      <w:proofErr w:type="spellStart"/>
      <w:r w:rsidRPr="004C7B9A">
        <w:rPr>
          <w:lang w:val="ru-RU"/>
        </w:rPr>
        <w:t>навчального</w:t>
      </w:r>
      <w:proofErr w:type="spellEnd"/>
      <w:r w:rsidRPr="004C7B9A">
        <w:rPr>
          <w:lang w:val="ru-RU"/>
        </w:rPr>
        <w:t xml:space="preserve"> </w:t>
      </w:r>
      <w:proofErr w:type="spellStart"/>
      <w:r w:rsidRPr="004C7B9A">
        <w:rPr>
          <w:lang w:val="ru-RU"/>
        </w:rPr>
        <w:t>тижня</w:t>
      </w:r>
      <w:proofErr w:type="spellEnd"/>
      <w:r w:rsidRPr="004C7B9A">
        <w:rPr>
          <w:lang w:val="ru-RU"/>
        </w:rPr>
        <w:t xml:space="preserve">, режим </w:t>
      </w:r>
      <w:proofErr w:type="spellStart"/>
      <w:r w:rsidRPr="004C7B9A">
        <w:rPr>
          <w:lang w:val="ru-RU"/>
        </w:rPr>
        <w:t>роботи</w:t>
      </w:r>
      <w:proofErr w:type="spellEnd"/>
      <w:r w:rsidRPr="004C7B9A">
        <w:rPr>
          <w:lang w:val="ru-RU"/>
        </w:rPr>
        <w:t xml:space="preserve"> </w:t>
      </w:r>
      <w:proofErr w:type="spellStart"/>
      <w:r w:rsidRPr="004C7B9A">
        <w:rPr>
          <w:lang w:val="ru-RU"/>
        </w:rPr>
        <w:t>Ліцею</w:t>
      </w:r>
      <w:proofErr w:type="spellEnd"/>
      <w:r w:rsidRPr="004C7B9A">
        <w:rPr>
          <w:lang w:val="ru-RU"/>
        </w:rPr>
        <w:t xml:space="preserve">, </w:t>
      </w:r>
      <w:proofErr w:type="spellStart"/>
      <w:r w:rsidRPr="004C7B9A">
        <w:rPr>
          <w:lang w:val="ru-RU"/>
        </w:rPr>
        <w:t>форми</w:t>
      </w:r>
      <w:proofErr w:type="spellEnd"/>
      <w:r w:rsidRPr="004C7B9A">
        <w:rPr>
          <w:lang w:val="ru-RU"/>
        </w:rPr>
        <w:t xml:space="preserve"> </w:t>
      </w:r>
      <w:proofErr w:type="spellStart"/>
      <w:r w:rsidRPr="004C7B9A">
        <w:rPr>
          <w:lang w:val="ru-RU"/>
        </w:rPr>
        <w:t>організації</w:t>
      </w:r>
      <w:proofErr w:type="spellEnd"/>
      <w:r w:rsidRPr="004C7B9A">
        <w:rPr>
          <w:lang w:val="ru-RU"/>
        </w:rPr>
        <w:t xml:space="preserve"> </w:t>
      </w:r>
      <w:proofErr w:type="spellStart"/>
      <w:r w:rsidRPr="004C7B9A">
        <w:rPr>
          <w:lang w:val="ru-RU"/>
        </w:rPr>
        <w:t>освітнього</w:t>
      </w:r>
      <w:proofErr w:type="spellEnd"/>
      <w:r w:rsidRPr="004C7B9A">
        <w:rPr>
          <w:lang w:val="ru-RU"/>
        </w:rPr>
        <w:t xml:space="preserve"> </w:t>
      </w:r>
      <w:proofErr w:type="spellStart"/>
      <w:r w:rsidRPr="004C7B9A">
        <w:rPr>
          <w:lang w:val="ru-RU"/>
        </w:rPr>
        <w:t>процесу</w:t>
      </w:r>
      <w:proofErr w:type="spellEnd"/>
      <w:r w:rsidRPr="004C7B9A">
        <w:rPr>
          <w:lang w:val="ru-RU"/>
        </w:rPr>
        <w:t xml:space="preserve"> </w:t>
      </w:r>
      <w:proofErr w:type="spellStart"/>
      <w:r w:rsidRPr="004C7B9A">
        <w:rPr>
          <w:lang w:val="ru-RU"/>
        </w:rPr>
        <w:t>визначаються</w:t>
      </w:r>
      <w:proofErr w:type="spellEnd"/>
      <w:r w:rsidRPr="004C7B9A">
        <w:rPr>
          <w:lang w:val="ru-RU"/>
        </w:rPr>
        <w:t xml:space="preserve"> </w:t>
      </w:r>
      <w:proofErr w:type="spellStart"/>
      <w:r w:rsidRPr="004C7B9A">
        <w:rPr>
          <w:lang w:val="ru-RU"/>
        </w:rPr>
        <w:t>педагогічною</w:t>
      </w:r>
      <w:proofErr w:type="spellEnd"/>
      <w:r w:rsidRPr="004C7B9A">
        <w:rPr>
          <w:lang w:val="ru-RU"/>
        </w:rPr>
        <w:t xml:space="preserve"> радою </w:t>
      </w:r>
      <w:proofErr w:type="spellStart"/>
      <w:r w:rsidRPr="004C7B9A">
        <w:rPr>
          <w:lang w:val="ru-RU"/>
        </w:rPr>
        <w:t>Ліцею</w:t>
      </w:r>
      <w:proofErr w:type="spellEnd"/>
      <w:r w:rsidRPr="004C7B9A">
        <w:rPr>
          <w:lang w:val="ru-RU"/>
        </w:rPr>
        <w:t xml:space="preserve"> </w:t>
      </w:r>
      <w:proofErr w:type="gramStart"/>
      <w:r w:rsidRPr="004C7B9A">
        <w:rPr>
          <w:lang w:val="ru-RU"/>
        </w:rPr>
        <w:t>у межах</w:t>
      </w:r>
      <w:proofErr w:type="gramEnd"/>
      <w:r w:rsidRPr="004C7B9A">
        <w:rPr>
          <w:lang w:val="ru-RU"/>
        </w:rPr>
        <w:t xml:space="preserve"> часу, </w:t>
      </w:r>
      <w:proofErr w:type="spellStart"/>
      <w:r w:rsidRPr="004C7B9A">
        <w:rPr>
          <w:lang w:val="ru-RU"/>
        </w:rPr>
        <w:t>передбаченого</w:t>
      </w:r>
      <w:proofErr w:type="spellEnd"/>
      <w:r w:rsidRPr="004C7B9A">
        <w:rPr>
          <w:lang w:val="ru-RU"/>
        </w:rPr>
        <w:t xml:space="preserve"> </w:t>
      </w:r>
      <w:proofErr w:type="spellStart"/>
      <w:r w:rsidRPr="004C7B9A">
        <w:rPr>
          <w:lang w:val="ru-RU"/>
        </w:rPr>
        <w:t>освітньою</w:t>
      </w:r>
      <w:proofErr w:type="spellEnd"/>
      <w:r w:rsidRPr="004C7B9A">
        <w:rPr>
          <w:lang w:val="ru-RU"/>
        </w:rPr>
        <w:t xml:space="preserve"> </w:t>
      </w:r>
      <w:proofErr w:type="spellStart"/>
      <w:r w:rsidRPr="004C7B9A">
        <w:rPr>
          <w:lang w:val="ru-RU"/>
        </w:rPr>
        <w:t>програмою</w:t>
      </w:r>
      <w:proofErr w:type="spellEnd"/>
      <w:r w:rsidRPr="004C7B9A">
        <w:rPr>
          <w:lang w:val="ru-RU"/>
        </w:rPr>
        <w:t xml:space="preserve">, та з </w:t>
      </w:r>
      <w:proofErr w:type="spellStart"/>
      <w:r w:rsidRPr="004C7B9A">
        <w:rPr>
          <w:lang w:val="ru-RU"/>
        </w:rPr>
        <w:t>урахуванням</w:t>
      </w:r>
      <w:proofErr w:type="spellEnd"/>
      <w:r w:rsidRPr="004C7B9A">
        <w:rPr>
          <w:lang w:val="ru-RU"/>
        </w:rPr>
        <w:t xml:space="preserve"> </w:t>
      </w:r>
      <w:proofErr w:type="spellStart"/>
      <w:r w:rsidRPr="004C7B9A">
        <w:rPr>
          <w:lang w:val="ru-RU"/>
        </w:rPr>
        <w:t>вікових</w:t>
      </w:r>
      <w:proofErr w:type="spellEnd"/>
      <w:r w:rsidRPr="004C7B9A">
        <w:rPr>
          <w:lang w:val="ru-RU"/>
        </w:rPr>
        <w:t xml:space="preserve"> </w:t>
      </w:r>
      <w:proofErr w:type="spellStart"/>
      <w:r w:rsidRPr="004C7B9A">
        <w:rPr>
          <w:lang w:val="ru-RU"/>
        </w:rPr>
        <w:t>особливостей</w:t>
      </w:r>
      <w:proofErr w:type="spellEnd"/>
      <w:r w:rsidRPr="004C7B9A">
        <w:rPr>
          <w:lang w:val="ru-RU"/>
        </w:rPr>
        <w:t xml:space="preserve">, </w:t>
      </w:r>
      <w:proofErr w:type="spellStart"/>
      <w:r w:rsidRPr="004C7B9A">
        <w:rPr>
          <w:lang w:val="ru-RU"/>
        </w:rPr>
        <w:t>фізичного</w:t>
      </w:r>
      <w:proofErr w:type="spellEnd"/>
      <w:r w:rsidRPr="004C7B9A">
        <w:rPr>
          <w:lang w:val="ru-RU"/>
        </w:rPr>
        <w:t xml:space="preserve">, </w:t>
      </w:r>
      <w:proofErr w:type="spellStart"/>
      <w:r w:rsidRPr="004C7B9A">
        <w:rPr>
          <w:lang w:val="ru-RU"/>
        </w:rPr>
        <w:t>психічного</w:t>
      </w:r>
      <w:proofErr w:type="spellEnd"/>
      <w:r w:rsidRPr="004C7B9A">
        <w:rPr>
          <w:lang w:val="ru-RU"/>
        </w:rPr>
        <w:t xml:space="preserve"> та </w:t>
      </w:r>
      <w:proofErr w:type="spellStart"/>
      <w:r w:rsidRPr="004C7B9A">
        <w:rPr>
          <w:lang w:val="ru-RU"/>
        </w:rPr>
        <w:t>інтелектуального</w:t>
      </w:r>
      <w:proofErr w:type="spellEnd"/>
      <w:r w:rsidRPr="004C7B9A">
        <w:rPr>
          <w:lang w:val="ru-RU"/>
        </w:rPr>
        <w:t xml:space="preserve"> </w:t>
      </w:r>
      <w:proofErr w:type="spellStart"/>
      <w:r w:rsidRPr="004C7B9A">
        <w:rPr>
          <w:lang w:val="ru-RU"/>
        </w:rPr>
        <w:t>розвитку</w:t>
      </w:r>
      <w:proofErr w:type="spellEnd"/>
      <w:r w:rsidRPr="004C7B9A">
        <w:rPr>
          <w:lang w:val="ru-RU"/>
        </w:rPr>
        <w:t xml:space="preserve"> </w:t>
      </w:r>
      <w:proofErr w:type="spellStart"/>
      <w:r w:rsidRPr="004C7B9A">
        <w:rPr>
          <w:lang w:val="ru-RU"/>
        </w:rPr>
        <w:t>дітей</w:t>
      </w:r>
      <w:proofErr w:type="spellEnd"/>
      <w:r w:rsidRPr="004C7B9A">
        <w:rPr>
          <w:lang w:val="ru-RU"/>
        </w:rPr>
        <w:t xml:space="preserve">. </w:t>
      </w:r>
    </w:p>
    <w:p w:rsidR="001D58EA" w:rsidRPr="004C7B9A" w:rsidRDefault="001D58EA" w:rsidP="001D58EA">
      <w:pPr>
        <w:autoSpaceDE w:val="0"/>
        <w:autoSpaceDN w:val="0"/>
        <w:adjustRightInd w:val="0"/>
        <w:jc w:val="both"/>
        <w:rPr>
          <w:lang w:val="ru-RU"/>
        </w:rPr>
      </w:pPr>
      <w:r w:rsidRPr="004C7B9A">
        <w:rPr>
          <w:lang w:val="ru-RU"/>
        </w:rPr>
        <w:t xml:space="preserve">Режим </w:t>
      </w:r>
      <w:proofErr w:type="spellStart"/>
      <w:r w:rsidRPr="004C7B9A">
        <w:rPr>
          <w:lang w:val="ru-RU"/>
        </w:rPr>
        <w:t>роботи</w:t>
      </w:r>
      <w:proofErr w:type="spellEnd"/>
      <w:r w:rsidRPr="004C7B9A">
        <w:rPr>
          <w:lang w:val="ru-RU"/>
        </w:rPr>
        <w:t xml:space="preserve"> </w:t>
      </w:r>
      <w:proofErr w:type="spellStart"/>
      <w:r w:rsidRPr="004C7B9A">
        <w:rPr>
          <w:lang w:val="ru-RU"/>
        </w:rPr>
        <w:t>Ліцею</w:t>
      </w:r>
      <w:proofErr w:type="spellEnd"/>
      <w:r w:rsidRPr="004C7B9A">
        <w:rPr>
          <w:lang w:val="ru-RU"/>
        </w:rPr>
        <w:t xml:space="preserve"> </w:t>
      </w:r>
      <w:proofErr w:type="spellStart"/>
      <w:r w:rsidRPr="004C7B9A">
        <w:rPr>
          <w:lang w:val="ru-RU"/>
        </w:rPr>
        <w:t>визначається</w:t>
      </w:r>
      <w:proofErr w:type="spellEnd"/>
      <w:r w:rsidRPr="004C7B9A">
        <w:rPr>
          <w:lang w:val="ru-RU"/>
        </w:rPr>
        <w:t xml:space="preserve"> </w:t>
      </w:r>
      <w:proofErr w:type="spellStart"/>
      <w:r w:rsidRPr="004C7B9A">
        <w:rPr>
          <w:lang w:val="ru-RU"/>
        </w:rPr>
        <w:t>педагогічною</w:t>
      </w:r>
      <w:proofErr w:type="spellEnd"/>
      <w:r w:rsidRPr="004C7B9A">
        <w:rPr>
          <w:lang w:val="ru-RU"/>
        </w:rPr>
        <w:t xml:space="preserve"> радою на </w:t>
      </w:r>
      <w:proofErr w:type="spellStart"/>
      <w:r w:rsidRPr="004C7B9A">
        <w:rPr>
          <w:lang w:val="ru-RU"/>
        </w:rPr>
        <w:t>основі</w:t>
      </w:r>
      <w:proofErr w:type="spellEnd"/>
      <w:r w:rsidRPr="004C7B9A">
        <w:rPr>
          <w:lang w:val="ru-RU"/>
        </w:rPr>
        <w:t xml:space="preserve"> нормативно-</w:t>
      </w:r>
      <w:proofErr w:type="spellStart"/>
      <w:r w:rsidRPr="004C7B9A">
        <w:rPr>
          <w:lang w:val="ru-RU"/>
        </w:rPr>
        <w:t>правових</w:t>
      </w:r>
      <w:proofErr w:type="spellEnd"/>
      <w:r w:rsidRPr="004C7B9A">
        <w:rPr>
          <w:lang w:val="ru-RU"/>
        </w:rPr>
        <w:t xml:space="preserve"> </w:t>
      </w:r>
      <w:proofErr w:type="spellStart"/>
      <w:r w:rsidRPr="004C7B9A">
        <w:rPr>
          <w:lang w:val="ru-RU"/>
        </w:rPr>
        <w:t>актів</w:t>
      </w:r>
      <w:proofErr w:type="spellEnd"/>
      <w:r w:rsidRPr="004C7B9A">
        <w:rPr>
          <w:lang w:val="ru-RU"/>
        </w:rPr>
        <w:t xml:space="preserve">, </w:t>
      </w:r>
      <w:proofErr w:type="spellStart"/>
      <w:r w:rsidRPr="004C7B9A">
        <w:rPr>
          <w:lang w:val="ru-RU"/>
        </w:rPr>
        <w:t>затверджується</w:t>
      </w:r>
      <w:proofErr w:type="spellEnd"/>
      <w:r w:rsidRPr="004C7B9A">
        <w:rPr>
          <w:lang w:val="ru-RU"/>
        </w:rPr>
        <w:t xml:space="preserve"> директором за </w:t>
      </w:r>
      <w:proofErr w:type="spellStart"/>
      <w:r w:rsidRPr="004C7B9A">
        <w:rPr>
          <w:lang w:val="ru-RU"/>
        </w:rPr>
        <w:t>погодженням</w:t>
      </w:r>
      <w:proofErr w:type="spellEnd"/>
      <w:r w:rsidRPr="004C7B9A">
        <w:rPr>
          <w:lang w:val="ru-RU"/>
        </w:rPr>
        <w:t xml:space="preserve"> з </w:t>
      </w:r>
      <w:proofErr w:type="spellStart"/>
      <w:r w:rsidRPr="004C7B9A">
        <w:rPr>
          <w:lang w:val="ru-RU"/>
        </w:rPr>
        <w:t>відповідною</w:t>
      </w:r>
      <w:proofErr w:type="spellEnd"/>
      <w:r w:rsidRPr="004C7B9A">
        <w:rPr>
          <w:lang w:val="ru-RU"/>
        </w:rPr>
        <w:t xml:space="preserve"> </w:t>
      </w:r>
      <w:proofErr w:type="spellStart"/>
      <w:r w:rsidRPr="004C7B9A">
        <w:rPr>
          <w:lang w:val="ru-RU"/>
        </w:rPr>
        <w:t>територіальною</w:t>
      </w:r>
      <w:proofErr w:type="spellEnd"/>
      <w:r w:rsidRPr="004C7B9A">
        <w:rPr>
          <w:lang w:val="ru-RU"/>
        </w:rPr>
        <w:t xml:space="preserve"> </w:t>
      </w:r>
      <w:proofErr w:type="spellStart"/>
      <w:r w:rsidRPr="004C7B9A">
        <w:rPr>
          <w:lang w:val="ru-RU"/>
        </w:rPr>
        <w:t>установою</w:t>
      </w:r>
      <w:proofErr w:type="spellEnd"/>
      <w:r w:rsidRPr="004C7B9A">
        <w:rPr>
          <w:lang w:val="ru-RU"/>
        </w:rPr>
        <w:t xml:space="preserve"> </w:t>
      </w:r>
      <w:proofErr w:type="spellStart"/>
      <w:r w:rsidRPr="004C7B9A">
        <w:rPr>
          <w:lang w:val="ru-RU"/>
        </w:rPr>
        <w:t>Держпродспоживслужби</w:t>
      </w:r>
      <w:proofErr w:type="spellEnd"/>
      <w:r w:rsidRPr="004C7B9A">
        <w:rPr>
          <w:lang w:val="ru-RU"/>
        </w:rPr>
        <w:t xml:space="preserve"> </w:t>
      </w:r>
      <w:proofErr w:type="spellStart"/>
      <w:r w:rsidRPr="004C7B9A">
        <w:rPr>
          <w:lang w:val="ru-RU"/>
        </w:rPr>
        <w:t>України</w:t>
      </w:r>
      <w:proofErr w:type="spellEnd"/>
      <w:r w:rsidRPr="004C7B9A">
        <w:rPr>
          <w:lang w:val="ru-RU"/>
        </w:rPr>
        <w:t xml:space="preserve">. </w:t>
      </w:r>
    </w:p>
    <w:p w:rsidR="001D58EA" w:rsidRPr="004C7B9A" w:rsidRDefault="001D58EA" w:rsidP="001D58EA">
      <w:pPr>
        <w:autoSpaceDE w:val="0"/>
        <w:autoSpaceDN w:val="0"/>
        <w:adjustRightInd w:val="0"/>
        <w:jc w:val="both"/>
        <w:rPr>
          <w:lang w:val="ru-RU"/>
        </w:rPr>
      </w:pPr>
      <w:proofErr w:type="spellStart"/>
      <w:r w:rsidRPr="004C7B9A">
        <w:rPr>
          <w:lang w:val="ru-RU"/>
        </w:rPr>
        <w:t>Загальна</w:t>
      </w:r>
      <w:proofErr w:type="spellEnd"/>
      <w:r w:rsidRPr="004C7B9A">
        <w:rPr>
          <w:lang w:val="ru-RU"/>
        </w:rPr>
        <w:t xml:space="preserve"> </w:t>
      </w:r>
      <w:proofErr w:type="spellStart"/>
      <w:r w:rsidRPr="004C7B9A">
        <w:rPr>
          <w:lang w:val="ru-RU"/>
        </w:rPr>
        <w:t>тривалість</w:t>
      </w:r>
      <w:proofErr w:type="spellEnd"/>
      <w:r w:rsidRPr="004C7B9A">
        <w:rPr>
          <w:lang w:val="ru-RU"/>
        </w:rPr>
        <w:t xml:space="preserve"> </w:t>
      </w:r>
      <w:proofErr w:type="spellStart"/>
      <w:r w:rsidRPr="004C7B9A">
        <w:rPr>
          <w:lang w:val="ru-RU"/>
        </w:rPr>
        <w:t>канікул</w:t>
      </w:r>
      <w:proofErr w:type="spellEnd"/>
      <w:r w:rsidRPr="004C7B9A">
        <w:rPr>
          <w:lang w:val="ru-RU"/>
        </w:rPr>
        <w:t xml:space="preserve"> </w:t>
      </w:r>
      <w:proofErr w:type="spellStart"/>
      <w:r w:rsidRPr="004C7B9A">
        <w:rPr>
          <w:lang w:val="ru-RU"/>
        </w:rPr>
        <w:t>протягом</w:t>
      </w:r>
      <w:proofErr w:type="spellEnd"/>
      <w:r w:rsidRPr="004C7B9A">
        <w:rPr>
          <w:lang w:val="ru-RU"/>
        </w:rPr>
        <w:t xml:space="preserve"> </w:t>
      </w:r>
      <w:proofErr w:type="spellStart"/>
      <w:r w:rsidRPr="004C7B9A">
        <w:rPr>
          <w:lang w:val="ru-RU"/>
        </w:rPr>
        <w:t>навчального</w:t>
      </w:r>
      <w:proofErr w:type="spellEnd"/>
      <w:r w:rsidRPr="004C7B9A">
        <w:rPr>
          <w:lang w:val="ru-RU"/>
        </w:rPr>
        <w:t xml:space="preserve"> року не повинна </w:t>
      </w:r>
      <w:proofErr w:type="spellStart"/>
      <w:r w:rsidRPr="004C7B9A">
        <w:rPr>
          <w:lang w:val="ru-RU"/>
        </w:rPr>
        <w:t>становити</w:t>
      </w:r>
      <w:proofErr w:type="spellEnd"/>
      <w:r w:rsidRPr="004C7B9A">
        <w:rPr>
          <w:lang w:val="ru-RU"/>
        </w:rPr>
        <w:t xml:space="preserve"> </w:t>
      </w:r>
      <w:proofErr w:type="spellStart"/>
      <w:r w:rsidRPr="004C7B9A">
        <w:rPr>
          <w:lang w:val="ru-RU"/>
        </w:rPr>
        <w:t>менш</w:t>
      </w:r>
      <w:proofErr w:type="spellEnd"/>
      <w:r w:rsidRPr="004C7B9A">
        <w:rPr>
          <w:lang w:val="ru-RU"/>
        </w:rPr>
        <w:t xml:space="preserve"> як 30 </w:t>
      </w:r>
      <w:proofErr w:type="spellStart"/>
      <w:r w:rsidRPr="004C7B9A">
        <w:rPr>
          <w:lang w:val="ru-RU"/>
        </w:rPr>
        <w:t>календарних</w:t>
      </w:r>
      <w:proofErr w:type="spellEnd"/>
      <w:r w:rsidRPr="004C7B9A">
        <w:rPr>
          <w:lang w:val="ru-RU"/>
        </w:rPr>
        <w:t xml:space="preserve"> </w:t>
      </w:r>
      <w:proofErr w:type="spellStart"/>
      <w:r w:rsidRPr="004C7B9A">
        <w:rPr>
          <w:lang w:val="ru-RU"/>
        </w:rPr>
        <w:t>днів</w:t>
      </w:r>
      <w:proofErr w:type="spellEnd"/>
      <w:r w:rsidRPr="004C7B9A">
        <w:rPr>
          <w:lang w:val="ru-RU"/>
        </w:rPr>
        <w:t xml:space="preserve">. </w:t>
      </w:r>
    </w:p>
    <w:p w:rsidR="001D58EA" w:rsidRPr="004C7B9A" w:rsidRDefault="001D58EA" w:rsidP="001D58EA">
      <w:pPr>
        <w:autoSpaceDE w:val="0"/>
        <w:autoSpaceDN w:val="0"/>
        <w:adjustRightInd w:val="0"/>
        <w:ind w:firstLine="567"/>
        <w:jc w:val="both"/>
        <w:rPr>
          <w:lang w:val="ru-RU"/>
        </w:rPr>
      </w:pPr>
      <w:r w:rsidRPr="004C7B9A">
        <w:t xml:space="preserve">У випадку екологічного лиха та епідемій місцевим органом виконавчої влади та органом місцевого самоврядування може встановлюватися особливий режим роботи Ліцею, який погоджується з органами </w:t>
      </w:r>
      <w:proofErr w:type="spellStart"/>
      <w:r w:rsidRPr="004C7B9A">
        <w:t>Держпродспоживслужби</w:t>
      </w:r>
      <w:proofErr w:type="spellEnd"/>
      <w:r w:rsidRPr="004C7B9A">
        <w:t xml:space="preserve"> України.</w:t>
      </w:r>
    </w:p>
    <w:p w:rsidR="001D58EA" w:rsidRPr="004C7B9A" w:rsidRDefault="001D58EA" w:rsidP="001D58EA">
      <w:pPr>
        <w:jc w:val="both"/>
      </w:pPr>
      <w:r w:rsidRPr="004C7B9A">
        <w:rPr>
          <w:lang w:val="ru-RU"/>
        </w:rPr>
        <w:t xml:space="preserve">2.6. </w:t>
      </w:r>
      <w:r w:rsidRPr="004C7B9A">
        <w:t xml:space="preserve">Безперервна навчальна діяльність учнів Ліцею не може перевищувати 35 хвилин (для 1 року навчання), 40 хвилин (для 2-4 років навчання), 45 хвилин (5-11 (12) років навчання), крім випадків, визначених законодавством. Ліцей освіти може обрати інші, поруч з </w:t>
      </w:r>
      <w:proofErr w:type="spellStart"/>
      <w:r w:rsidRPr="004C7B9A">
        <w:t>уроком</w:t>
      </w:r>
      <w:proofErr w:type="spellEnd"/>
      <w:r w:rsidRPr="004C7B9A">
        <w:t xml:space="preserve">, форми організації освітнього процесу.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Ліцею  та повинні відповідати віковим особливостям дітей. </w:t>
      </w:r>
    </w:p>
    <w:p w:rsidR="001D58EA" w:rsidRPr="004C7B9A" w:rsidRDefault="001D58EA" w:rsidP="001D58EA">
      <w:pPr>
        <w:autoSpaceDE w:val="0"/>
        <w:autoSpaceDN w:val="0"/>
        <w:adjustRightInd w:val="0"/>
        <w:jc w:val="both"/>
      </w:pPr>
      <w:r w:rsidRPr="004C7B9A">
        <w:t xml:space="preserve">2.7. Щоденна кількість і послідовність навчальних занять визначається розкладом  уроків, що складається на кожен семестр відповідно до робочого навчального плану з дотриманням санітарно-гігієнічних та педагогічних вимог і затверджується директором Ліцею. </w:t>
      </w:r>
    </w:p>
    <w:p w:rsidR="001D58EA" w:rsidRPr="004C7B9A" w:rsidRDefault="001D58EA" w:rsidP="001D58EA">
      <w:pPr>
        <w:autoSpaceDE w:val="0"/>
        <w:autoSpaceDN w:val="0"/>
        <w:adjustRightInd w:val="0"/>
        <w:spacing w:after="27"/>
        <w:jc w:val="both"/>
      </w:pPr>
      <w:r w:rsidRPr="004C7B9A">
        <w:t>2.8. У Ліцеї для здобувачів освіти 1-4 класів за бажанням їх батьків або осіб, які їх замінюють, можуть створюватися групи продовженого дня. Зарахування до груп продовженого дня і відрахування здобувачів освіти із них здійснює своїм наказом керівник Ліцею   на підставі заяв батьків та осіб, які їх замінюють.</w:t>
      </w:r>
    </w:p>
    <w:p w:rsidR="001D58EA" w:rsidRPr="004C7B9A" w:rsidRDefault="001D58EA" w:rsidP="001D58EA">
      <w:pPr>
        <w:autoSpaceDE w:val="0"/>
        <w:autoSpaceDN w:val="0"/>
        <w:adjustRightInd w:val="0"/>
        <w:spacing w:after="27"/>
        <w:jc w:val="both"/>
      </w:pPr>
      <w:r w:rsidRPr="004C7B9A">
        <w:t xml:space="preserve">2.9. Крім різних форм обов’язкових навчальних занять, у Ліцеї проводяться індивідуальні, групові, факультативні та інші позакласні заняття, гуртки, секції і заходи, що передбачені окремим розкладом, спрямовані на задоволення освітніх інтересів учнів та на розвиток їх творчих здібностей, нахилів і обдарувань. </w:t>
      </w:r>
    </w:p>
    <w:p w:rsidR="001D58EA" w:rsidRPr="004C7B9A" w:rsidRDefault="001D58EA" w:rsidP="001D58EA">
      <w:pPr>
        <w:autoSpaceDE w:val="0"/>
        <w:autoSpaceDN w:val="0"/>
        <w:adjustRightInd w:val="0"/>
        <w:spacing w:after="27"/>
        <w:jc w:val="both"/>
      </w:pPr>
      <w:r w:rsidRPr="004C7B9A">
        <w:t>2.10. По</w:t>
      </w:r>
      <w:proofErr w:type="spellStart"/>
      <w:r w:rsidRPr="004C7B9A">
        <w:rPr>
          <w:lang w:val="ru-RU"/>
        </w:rPr>
        <w:t>діл</w:t>
      </w:r>
      <w:proofErr w:type="spellEnd"/>
      <w:r w:rsidRPr="004C7B9A">
        <w:rPr>
          <w:lang w:val="ru-RU"/>
        </w:rPr>
        <w:t xml:space="preserve"> </w:t>
      </w:r>
      <w:proofErr w:type="spellStart"/>
      <w:r w:rsidRPr="004C7B9A">
        <w:rPr>
          <w:lang w:val="ru-RU"/>
        </w:rPr>
        <w:t>класів</w:t>
      </w:r>
      <w:proofErr w:type="spellEnd"/>
      <w:r w:rsidRPr="004C7B9A">
        <w:rPr>
          <w:lang w:val="ru-RU"/>
        </w:rPr>
        <w:t xml:space="preserve"> на </w:t>
      </w:r>
      <w:proofErr w:type="spellStart"/>
      <w:r w:rsidRPr="004C7B9A">
        <w:rPr>
          <w:lang w:val="ru-RU"/>
        </w:rPr>
        <w:t>групи</w:t>
      </w:r>
      <w:proofErr w:type="spellEnd"/>
      <w:r w:rsidRPr="004C7B9A">
        <w:rPr>
          <w:lang w:val="ru-RU"/>
        </w:rPr>
        <w:t xml:space="preserve"> при </w:t>
      </w:r>
      <w:proofErr w:type="spellStart"/>
      <w:r w:rsidRPr="004C7B9A">
        <w:rPr>
          <w:lang w:val="ru-RU"/>
        </w:rPr>
        <w:t>вивченні</w:t>
      </w:r>
      <w:proofErr w:type="spellEnd"/>
      <w:r w:rsidRPr="004C7B9A">
        <w:rPr>
          <w:lang w:val="ru-RU"/>
        </w:rPr>
        <w:t xml:space="preserve"> </w:t>
      </w:r>
      <w:proofErr w:type="spellStart"/>
      <w:r w:rsidRPr="004C7B9A">
        <w:rPr>
          <w:lang w:val="ru-RU"/>
        </w:rPr>
        <w:t>окремих</w:t>
      </w:r>
      <w:proofErr w:type="spellEnd"/>
      <w:r w:rsidRPr="004C7B9A">
        <w:rPr>
          <w:lang w:val="ru-RU"/>
        </w:rPr>
        <w:t xml:space="preserve"> </w:t>
      </w:r>
      <w:proofErr w:type="spellStart"/>
      <w:r w:rsidRPr="004C7B9A">
        <w:rPr>
          <w:lang w:val="ru-RU"/>
        </w:rPr>
        <w:t>предметів</w:t>
      </w:r>
      <w:proofErr w:type="spellEnd"/>
      <w:r w:rsidRPr="004C7B9A">
        <w:rPr>
          <w:lang w:val="ru-RU"/>
        </w:rPr>
        <w:t xml:space="preserve"> </w:t>
      </w:r>
      <w:proofErr w:type="spellStart"/>
      <w:r w:rsidRPr="004C7B9A">
        <w:rPr>
          <w:lang w:val="ru-RU"/>
        </w:rPr>
        <w:t>здійснюється</w:t>
      </w:r>
      <w:proofErr w:type="spellEnd"/>
      <w:r w:rsidRPr="004C7B9A">
        <w:rPr>
          <w:lang w:val="ru-RU"/>
        </w:rPr>
        <w:t xml:space="preserve"> </w:t>
      </w:r>
      <w:proofErr w:type="spellStart"/>
      <w:r w:rsidRPr="004C7B9A">
        <w:rPr>
          <w:lang w:val="ru-RU"/>
        </w:rPr>
        <w:t>згідно</w:t>
      </w:r>
      <w:proofErr w:type="spellEnd"/>
      <w:r w:rsidRPr="004C7B9A">
        <w:rPr>
          <w:lang w:val="ru-RU"/>
        </w:rPr>
        <w:t xml:space="preserve"> з нормативами, </w:t>
      </w:r>
      <w:proofErr w:type="spellStart"/>
      <w:r w:rsidRPr="004C7B9A">
        <w:rPr>
          <w:lang w:val="ru-RU"/>
        </w:rPr>
        <w:t>встановленими</w:t>
      </w:r>
      <w:proofErr w:type="spellEnd"/>
      <w:r w:rsidRPr="004C7B9A">
        <w:rPr>
          <w:lang w:val="ru-RU"/>
        </w:rPr>
        <w:t xml:space="preserve"> </w:t>
      </w:r>
      <w:proofErr w:type="spellStart"/>
      <w:r w:rsidRPr="004C7B9A">
        <w:rPr>
          <w:lang w:val="ru-RU"/>
        </w:rPr>
        <w:t>Міністерством</w:t>
      </w:r>
      <w:proofErr w:type="spellEnd"/>
      <w:r w:rsidRPr="004C7B9A">
        <w:rPr>
          <w:lang w:val="ru-RU"/>
        </w:rPr>
        <w:t xml:space="preserve"> </w:t>
      </w:r>
      <w:proofErr w:type="spellStart"/>
      <w:r w:rsidRPr="004C7B9A">
        <w:rPr>
          <w:lang w:val="ru-RU"/>
        </w:rPr>
        <w:t>освіти</w:t>
      </w:r>
      <w:proofErr w:type="spellEnd"/>
      <w:r w:rsidRPr="004C7B9A">
        <w:rPr>
          <w:lang w:val="ru-RU"/>
        </w:rPr>
        <w:t xml:space="preserve"> і науки </w:t>
      </w:r>
      <w:proofErr w:type="spellStart"/>
      <w:r w:rsidRPr="004C7B9A">
        <w:rPr>
          <w:lang w:val="ru-RU"/>
        </w:rPr>
        <w:t>України</w:t>
      </w:r>
      <w:proofErr w:type="spellEnd"/>
      <w:r w:rsidRPr="004C7B9A">
        <w:rPr>
          <w:lang w:val="ru-RU"/>
        </w:rPr>
        <w:t xml:space="preserve"> (</w:t>
      </w:r>
      <w:proofErr w:type="spellStart"/>
      <w:r w:rsidRPr="004C7B9A">
        <w:rPr>
          <w:lang w:val="ru-RU"/>
        </w:rPr>
        <w:t>далі</w:t>
      </w:r>
      <w:proofErr w:type="spellEnd"/>
      <w:r w:rsidRPr="004C7B9A">
        <w:rPr>
          <w:lang w:val="ru-RU"/>
        </w:rPr>
        <w:t xml:space="preserve"> – МОН). </w:t>
      </w:r>
      <w:r w:rsidRPr="004C7B9A">
        <w:t xml:space="preserve">Для вивчення навчальних предметів, курсів, інтегрованих курсів, у тому числі вибіркових, можуть формуватися та функціонувати </w:t>
      </w:r>
      <w:proofErr w:type="spellStart"/>
      <w:r w:rsidRPr="004C7B9A">
        <w:t>міжкласні</w:t>
      </w:r>
      <w:proofErr w:type="spellEnd"/>
      <w:r w:rsidRPr="004C7B9A">
        <w:t xml:space="preserve"> групи, що включатимуть учнів різних класів одного або різних років навчання. Учні розподіляються між класами (групами) керівником Ліцею. </w:t>
      </w:r>
    </w:p>
    <w:p w:rsidR="001D58EA" w:rsidRPr="004C7B9A" w:rsidRDefault="001D58EA" w:rsidP="001D58EA">
      <w:pPr>
        <w:autoSpaceDE w:val="0"/>
        <w:autoSpaceDN w:val="0"/>
        <w:adjustRightInd w:val="0"/>
        <w:jc w:val="both"/>
      </w:pPr>
      <w:r w:rsidRPr="004C7B9A">
        <w:t xml:space="preserve">2.11. У Ліцеї ведеться поточне, тематичне, семестрове та річне (підсумкове) оцінювання знань учнів. </w:t>
      </w:r>
    </w:p>
    <w:p w:rsidR="001D58EA" w:rsidRPr="004C7B9A" w:rsidRDefault="001D58EA" w:rsidP="001D58EA">
      <w:pPr>
        <w:autoSpaceDE w:val="0"/>
        <w:autoSpaceDN w:val="0"/>
        <w:adjustRightInd w:val="0"/>
        <w:jc w:val="both"/>
        <w:rPr>
          <w:lang w:val="ru-RU"/>
        </w:rPr>
      </w:pPr>
      <w:proofErr w:type="spellStart"/>
      <w:r w:rsidRPr="004C7B9A">
        <w:rPr>
          <w:lang w:val="ru-RU"/>
        </w:rPr>
        <w:lastRenderedPageBreak/>
        <w:t>Результати</w:t>
      </w:r>
      <w:proofErr w:type="spellEnd"/>
      <w:r w:rsidRPr="004C7B9A">
        <w:rPr>
          <w:lang w:val="ru-RU"/>
        </w:rPr>
        <w:t xml:space="preserve"> </w:t>
      </w:r>
      <w:proofErr w:type="spellStart"/>
      <w:r w:rsidRPr="004C7B9A">
        <w:rPr>
          <w:lang w:val="ru-RU"/>
        </w:rPr>
        <w:t>оцінювання</w:t>
      </w:r>
      <w:proofErr w:type="spellEnd"/>
      <w:r w:rsidRPr="004C7B9A">
        <w:rPr>
          <w:lang w:val="ru-RU"/>
        </w:rPr>
        <w:t xml:space="preserve"> </w:t>
      </w:r>
      <w:proofErr w:type="spellStart"/>
      <w:r w:rsidRPr="004C7B9A">
        <w:rPr>
          <w:lang w:val="ru-RU"/>
        </w:rPr>
        <w:t>доводяться</w:t>
      </w:r>
      <w:proofErr w:type="spellEnd"/>
      <w:r w:rsidRPr="004C7B9A">
        <w:rPr>
          <w:lang w:val="ru-RU"/>
        </w:rPr>
        <w:t xml:space="preserve"> до </w:t>
      </w:r>
      <w:proofErr w:type="spellStart"/>
      <w:r w:rsidRPr="004C7B9A">
        <w:rPr>
          <w:lang w:val="ru-RU"/>
        </w:rPr>
        <w:t>учнів</w:t>
      </w:r>
      <w:proofErr w:type="spellEnd"/>
      <w:r w:rsidRPr="004C7B9A">
        <w:rPr>
          <w:lang w:val="ru-RU"/>
        </w:rPr>
        <w:t xml:space="preserve"> </w:t>
      </w:r>
      <w:proofErr w:type="spellStart"/>
      <w:r w:rsidRPr="004C7B9A">
        <w:rPr>
          <w:lang w:val="ru-RU"/>
        </w:rPr>
        <w:t>класним</w:t>
      </w:r>
      <w:proofErr w:type="spellEnd"/>
      <w:r w:rsidRPr="004C7B9A">
        <w:rPr>
          <w:lang w:val="ru-RU"/>
        </w:rPr>
        <w:t xml:space="preserve"> </w:t>
      </w:r>
      <w:proofErr w:type="spellStart"/>
      <w:r w:rsidRPr="004C7B9A">
        <w:rPr>
          <w:lang w:val="ru-RU"/>
        </w:rPr>
        <w:t>керівником</w:t>
      </w:r>
      <w:proofErr w:type="spellEnd"/>
      <w:r w:rsidRPr="004C7B9A">
        <w:rPr>
          <w:lang w:val="ru-RU"/>
        </w:rPr>
        <w:t xml:space="preserve">. </w:t>
      </w:r>
    </w:p>
    <w:p w:rsidR="001D58EA" w:rsidRPr="004C7B9A" w:rsidRDefault="001D58EA" w:rsidP="001D58EA">
      <w:pPr>
        <w:autoSpaceDE w:val="0"/>
        <w:autoSpaceDN w:val="0"/>
        <w:adjustRightInd w:val="0"/>
        <w:jc w:val="both"/>
        <w:rPr>
          <w:lang w:val="ru-RU"/>
        </w:rPr>
      </w:pPr>
      <w:r w:rsidRPr="004C7B9A">
        <w:rPr>
          <w:lang w:val="ru-RU"/>
        </w:rPr>
        <w:t xml:space="preserve">Контроль за </w:t>
      </w:r>
      <w:proofErr w:type="spellStart"/>
      <w:r w:rsidRPr="004C7B9A">
        <w:rPr>
          <w:lang w:val="ru-RU"/>
        </w:rPr>
        <w:t>відповідністю</w:t>
      </w:r>
      <w:proofErr w:type="spellEnd"/>
      <w:r w:rsidRPr="004C7B9A">
        <w:rPr>
          <w:lang w:val="ru-RU"/>
        </w:rPr>
        <w:t xml:space="preserve"> </w:t>
      </w:r>
      <w:proofErr w:type="spellStart"/>
      <w:r w:rsidRPr="004C7B9A">
        <w:rPr>
          <w:lang w:val="ru-RU"/>
        </w:rPr>
        <w:t>освітнього</w:t>
      </w:r>
      <w:proofErr w:type="spellEnd"/>
      <w:r w:rsidRPr="004C7B9A">
        <w:rPr>
          <w:lang w:val="ru-RU"/>
        </w:rPr>
        <w:t xml:space="preserve"> </w:t>
      </w:r>
      <w:proofErr w:type="spellStart"/>
      <w:r w:rsidRPr="004C7B9A">
        <w:rPr>
          <w:lang w:val="ru-RU"/>
        </w:rPr>
        <w:t>рівня</w:t>
      </w:r>
      <w:proofErr w:type="spellEnd"/>
      <w:r w:rsidRPr="004C7B9A">
        <w:rPr>
          <w:lang w:val="ru-RU"/>
        </w:rPr>
        <w:t xml:space="preserve"> </w:t>
      </w:r>
      <w:proofErr w:type="spellStart"/>
      <w:r w:rsidRPr="004C7B9A">
        <w:rPr>
          <w:lang w:val="ru-RU"/>
        </w:rPr>
        <w:t>учнів</w:t>
      </w:r>
      <w:proofErr w:type="spellEnd"/>
      <w:r w:rsidRPr="004C7B9A">
        <w:rPr>
          <w:lang w:val="ru-RU"/>
        </w:rPr>
        <w:t xml:space="preserve">, </w:t>
      </w:r>
      <w:proofErr w:type="spellStart"/>
      <w:r w:rsidRPr="004C7B9A">
        <w:rPr>
          <w:lang w:val="ru-RU"/>
        </w:rPr>
        <w:t>які</w:t>
      </w:r>
      <w:proofErr w:type="spellEnd"/>
      <w:r w:rsidRPr="004C7B9A">
        <w:rPr>
          <w:lang w:val="ru-RU"/>
        </w:rPr>
        <w:t xml:space="preserve"> </w:t>
      </w:r>
      <w:proofErr w:type="spellStart"/>
      <w:r w:rsidRPr="004C7B9A">
        <w:rPr>
          <w:lang w:val="ru-RU"/>
        </w:rPr>
        <w:t>закінчили</w:t>
      </w:r>
      <w:proofErr w:type="spellEnd"/>
      <w:r w:rsidRPr="004C7B9A">
        <w:rPr>
          <w:lang w:val="ru-RU"/>
        </w:rPr>
        <w:t xml:space="preserve"> </w:t>
      </w:r>
      <w:proofErr w:type="spellStart"/>
      <w:r w:rsidRPr="004C7B9A">
        <w:rPr>
          <w:lang w:val="ru-RU"/>
        </w:rPr>
        <w:t>початкову</w:t>
      </w:r>
      <w:proofErr w:type="spellEnd"/>
      <w:r w:rsidRPr="004C7B9A">
        <w:rPr>
          <w:lang w:val="ru-RU"/>
        </w:rPr>
        <w:t xml:space="preserve"> школу (І </w:t>
      </w:r>
      <w:proofErr w:type="spellStart"/>
      <w:r w:rsidRPr="004C7B9A">
        <w:rPr>
          <w:lang w:val="ru-RU"/>
        </w:rPr>
        <w:t>ступінь</w:t>
      </w:r>
      <w:proofErr w:type="spellEnd"/>
      <w:r w:rsidRPr="004C7B9A">
        <w:rPr>
          <w:lang w:val="ru-RU"/>
        </w:rPr>
        <w:t xml:space="preserve">), </w:t>
      </w:r>
      <w:proofErr w:type="spellStart"/>
      <w:r w:rsidRPr="004C7B9A">
        <w:rPr>
          <w:lang w:val="ru-RU"/>
        </w:rPr>
        <w:t>гімназію</w:t>
      </w:r>
      <w:proofErr w:type="spellEnd"/>
      <w:r w:rsidRPr="004C7B9A">
        <w:rPr>
          <w:lang w:val="ru-RU"/>
        </w:rPr>
        <w:t xml:space="preserve"> (ІІ </w:t>
      </w:r>
      <w:proofErr w:type="spellStart"/>
      <w:r w:rsidRPr="004C7B9A">
        <w:rPr>
          <w:lang w:val="ru-RU"/>
        </w:rPr>
        <w:t>ступінь</w:t>
      </w:r>
      <w:proofErr w:type="spellEnd"/>
      <w:r w:rsidRPr="004C7B9A">
        <w:rPr>
          <w:lang w:val="ru-RU"/>
        </w:rPr>
        <w:t xml:space="preserve">) та </w:t>
      </w:r>
      <w:proofErr w:type="spellStart"/>
      <w:r w:rsidRPr="004C7B9A">
        <w:rPr>
          <w:lang w:val="ru-RU"/>
        </w:rPr>
        <w:t>ліцей</w:t>
      </w:r>
      <w:proofErr w:type="spellEnd"/>
      <w:r w:rsidRPr="004C7B9A">
        <w:rPr>
          <w:lang w:val="ru-RU"/>
        </w:rPr>
        <w:t xml:space="preserve"> (ІІІ </w:t>
      </w:r>
      <w:proofErr w:type="spellStart"/>
      <w:r w:rsidRPr="004C7B9A">
        <w:rPr>
          <w:lang w:val="ru-RU"/>
        </w:rPr>
        <w:t>ступінь</w:t>
      </w:r>
      <w:proofErr w:type="spellEnd"/>
      <w:r w:rsidRPr="004C7B9A">
        <w:rPr>
          <w:lang w:val="ru-RU"/>
        </w:rPr>
        <w:t xml:space="preserve">), </w:t>
      </w:r>
      <w:proofErr w:type="spellStart"/>
      <w:r w:rsidRPr="004C7B9A">
        <w:rPr>
          <w:lang w:val="ru-RU"/>
        </w:rPr>
        <w:t>вимогам</w:t>
      </w:r>
      <w:proofErr w:type="spellEnd"/>
      <w:r w:rsidRPr="004C7B9A">
        <w:rPr>
          <w:lang w:val="ru-RU"/>
        </w:rPr>
        <w:t xml:space="preserve"> </w:t>
      </w:r>
      <w:proofErr w:type="spellStart"/>
      <w:r w:rsidRPr="004C7B9A">
        <w:rPr>
          <w:lang w:val="ru-RU"/>
        </w:rPr>
        <w:t>Державних</w:t>
      </w:r>
      <w:proofErr w:type="spellEnd"/>
      <w:r w:rsidRPr="004C7B9A">
        <w:rPr>
          <w:lang w:val="ru-RU"/>
        </w:rPr>
        <w:t xml:space="preserve"> </w:t>
      </w:r>
      <w:proofErr w:type="spellStart"/>
      <w:r w:rsidRPr="004C7B9A">
        <w:rPr>
          <w:lang w:val="ru-RU"/>
        </w:rPr>
        <w:t>стандартів</w:t>
      </w:r>
      <w:proofErr w:type="spellEnd"/>
      <w:r w:rsidRPr="004C7B9A">
        <w:rPr>
          <w:lang w:val="ru-RU"/>
        </w:rPr>
        <w:t xml:space="preserve"> </w:t>
      </w:r>
      <w:proofErr w:type="spellStart"/>
      <w:r w:rsidRPr="004C7B9A">
        <w:rPr>
          <w:lang w:val="ru-RU"/>
        </w:rPr>
        <w:t>здійснюється</w:t>
      </w:r>
      <w:proofErr w:type="spellEnd"/>
      <w:r w:rsidRPr="004C7B9A">
        <w:rPr>
          <w:lang w:val="ru-RU"/>
        </w:rPr>
        <w:t xml:space="preserve"> шляхом </w:t>
      </w:r>
      <w:proofErr w:type="spellStart"/>
      <w:r w:rsidRPr="004C7B9A">
        <w:rPr>
          <w:lang w:val="ru-RU"/>
        </w:rPr>
        <w:t>їх</w:t>
      </w:r>
      <w:proofErr w:type="spellEnd"/>
      <w:r w:rsidRPr="004C7B9A">
        <w:rPr>
          <w:lang w:val="ru-RU"/>
        </w:rPr>
        <w:t xml:space="preserve"> </w:t>
      </w:r>
      <w:proofErr w:type="spellStart"/>
      <w:r w:rsidRPr="004C7B9A">
        <w:rPr>
          <w:lang w:val="ru-RU"/>
        </w:rPr>
        <w:t>державної</w:t>
      </w:r>
      <w:proofErr w:type="spellEnd"/>
      <w:r w:rsidRPr="004C7B9A">
        <w:rPr>
          <w:lang w:val="ru-RU"/>
        </w:rPr>
        <w:t xml:space="preserve"> </w:t>
      </w:r>
      <w:proofErr w:type="spellStart"/>
      <w:r w:rsidRPr="004C7B9A">
        <w:rPr>
          <w:lang w:val="ru-RU"/>
        </w:rPr>
        <w:t>підсумкової</w:t>
      </w:r>
      <w:proofErr w:type="spellEnd"/>
      <w:r w:rsidRPr="004C7B9A">
        <w:rPr>
          <w:lang w:val="ru-RU"/>
        </w:rPr>
        <w:t xml:space="preserve"> </w:t>
      </w:r>
      <w:proofErr w:type="spellStart"/>
      <w:r w:rsidRPr="004C7B9A">
        <w:rPr>
          <w:lang w:val="ru-RU"/>
        </w:rPr>
        <w:t>атестації</w:t>
      </w:r>
      <w:proofErr w:type="spellEnd"/>
      <w:r w:rsidRPr="004C7B9A">
        <w:rPr>
          <w:lang w:val="ru-RU"/>
        </w:rPr>
        <w:t xml:space="preserve">. </w:t>
      </w:r>
      <w:proofErr w:type="spellStart"/>
      <w:r w:rsidRPr="004C7B9A">
        <w:rPr>
          <w:lang w:val="ru-RU"/>
        </w:rPr>
        <w:t>Зміст</w:t>
      </w:r>
      <w:proofErr w:type="spellEnd"/>
      <w:r w:rsidRPr="004C7B9A">
        <w:rPr>
          <w:lang w:val="ru-RU"/>
        </w:rPr>
        <w:t xml:space="preserve">, </w:t>
      </w:r>
      <w:proofErr w:type="spellStart"/>
      <w:r w:rsidRPr="004C7B9A">
        <w:rPr>
          <w:lang w:val="ru-RU"/>
        </w:rPr>
        <w:t>форми</w:t>
      </w:r>
      <w:proofErr w:type="spellEnd"/>
      <w:r w:rsidRPr="004C7B9A">
        <w:rPr>
          <w:lang w:val="ru-RU"/>
        </w:rPr>
        <w:t xml:space="preserve"> і порядок </w:t>
      </w:r>
      <w:proofErr w:type="spellStart"/>
      <w:r w:rsidRPr="004C7B9A">
        <w:rPr>
          <w:lang w:val="ru-RU"/>
        </w:rPr>
        <w:t>проведення</w:t>
      </w:r>
      <w:proofErr w:type="spellEnd"/>
      <w:r w:rsidRPr="004C7B9A">
        <w:rPr>
          <w:lang w:val="ru-RU"/>
        </w:rPr>
        <w:t xml:space="preserve"> </w:t>
      </w:r>
      <w:proofErr w:type="spellStart"/>
      <w:r w:rsidRPr="004C7B9A">
        <w:rPr>
          <w:lang w:val="ru-RU"/>
        </w:rPr>
        <w:t>державної</w:t>
      </w:r>
      <w:proofErr w:type="spellEnd"/>
      <w:r w:rsidRPr="004C7B9A">
        <w:rPr>
          <w:lang w:val="ru-RU"/>
        </w:rPr>
        <w:t xml:space="preserve"> </w:t>
      </w:r>
      <w:proofErr w:type="spellStart"/>
      <w:r w:rsidRPr="004C7B9A">
        <w:rPr>
          <w:lang w:val="ru-RU"/>
        </w:rPr>
        <w:t>підсумкової</w:t>
      </w:r>
      <w:proofErr w:type="spellEnd"/>
      <w:r w:rsidRPr="004C7B9A">
        <w:rPr>
          <w:lang w:val="ru-RU"/>
        </w:rPr>
        <w:t xml:space="preserve"> </w:t>
      </w:r>
      <w:proofErr w:type="spellStart"/>
      <w:r w:rsidRPr="004C7B9A">
        <w:rPr>
          <w:lang w:val="ru-RU"/>
        </w:rPr>
        <w:t>атестації</w:t>
      </w:r>
      <w:proofErr w:type="spellEnd"/>
      <w:r w:rsidRPr="004C7B9A">
        <w:rPr>
          <w:lang w:val="ru-RU"/>
        </w:rPr>
        <w:t xml:space="preserve"> </w:t>
      </w:r>
      <w:proofErr w:type="spellStart"/>
      <w:r w:rsidRPr="004C7B9A">
        <w:rPr>
          <w:lang w:val="ru-RU"/>
        </w:rPr>
        <w:t>визначається</w:t>
      </w:r>
      <w:proofErr w:type="spellEnd"/>
      <w:r w:rsidRPr="004C7B9A">
        <w:rPr>
          <w:lang w:val="ru-RU"/>
        </w:rPr>
        <w:t xml:space="preserve"> МОН. </w:t>
      </w:r>
    </w:p>
    <w:p w:rsidR="001D58EA" w:rsidRPr="004C7B9A" w:rsidRDefault="001D58EA" w:rsidP="001D58EA">
      <w:pPr>
        <w:autoSpaceDE w:val="0"/>
        <w:autoSpaceDN w:val="0"/>
        <w:adjustRightInd w:val="0"/>
        <w:spacing w:after="27"/>
        <w:jc w:val="both"/>
        <w:rPr>
          <w:lang w:val="ru-RU"/>
        </w:rPr>
      </w:pPr>
      <w:r w:rsidRPr="004C7B9A">
        <w:rPr>
          <w:lang w:val="ru-RU"/>
        </w:rPr>
        <w:t xml:space="preserve">2.12. </w:t>
      </w:r>
      <w:proofErr w:type="spellStart"/>
      <w:r w:rsidRPr="004C7B9A">
        <w:rPr>
          <w:lang w:val="ru-RU"/>
        </w:rPr>
        <w:t>Зміст</w:t>
      </w:r>
      <w:proofErr w:type="spellEnd"/>
      <w:r w:rsidRPr="004C7B9A">
        <w:rPr>
          <w:lang w:val="ru-RU"/>
        </w:rPr>
        <w:t xml:space="preserve">, </w:t>
      </w:r>
      <w:proofErr w:type="spellStart"/>
      <w:r w:rsidRPr="004C7B9A">
        <w:rPr>
          <w:lang w:val="ru-RU"/>
        </w:rPr>
        <w:t>обсяг</w:t>
      </w:r>
      <w:proofErr w:type="spellEnd"/>
      <w:r w:rsidRPr="004C7B9A">
        <w:rPr>
          <w:lang w:val="ru-RU"/>
        </w:rPr>
        <w:t xml:space="preserve"> і характер </w:t>
      </w:r>
      <w:proofErr w:type="spellStart"/>
      <w:r w:rsidRPr="004C7B9A">
        <w:rPr>
          <w:lang w:val="ru-RU"/>
        </w:rPr>
        <w:t>домашніх</w:t>
      </w:r>
      <w:proofErr w:type="spellEnd"/>
      <w:r w:rsidRPr="004C7B9A">
        <w:rPr>
          <w:lang w:val="ru-RU"/>
        </w:rPr>
        <w:t xml:space="preserve"> </w:t>
      </w:r>
      <w:proofErr w:type="spellStart"/>
      <w:r w:rsidRPr="004C7B9A">
        <w:rPr>
          <w:lang w:val="ru-RU"/>
        </w:rPr>
        <w:t>завдань</w:t>
      </w:r>
      <w:proofErr w:type="spellEnd"/>
      <w:r w:rsidRPr="004C7B9A">
        <w:rPr>
          <w:lang w:val="ru-RU"/>
        </w:rPr>
        <w:t xml:space="preserve"> з кожного предмета </w:t>
      </w:r>
      <w:proofErr w:type="spellStart"/>
      <w:r w:rsidRPr="004C7B9A">
        <w:rPr>
          <w:lang w:val="ru-RU"/>
        </w:rPr>
        <w:t>визначаються</w:t>
      </w:r>
      <w:proofErr w:type="spellEnd"/>
      <w:r w:rsidRPr="004C7B9A">
        <w:rPr>
          <w:lang w:val="ru-RU"/>
        </w:rPr>
        <w:t xml:space="preserve"> </w:t>
      </w:r>
      <w:proofErr w:type="spellStart"/>
      <w:r w:rsidRPr="004C7B9A">
        <w:rPr>
          <w:lang w:val="ru-RU"/>
        </w:rPr>
        <w:t>вчителем</w:t>
      </w:r>
      <w:proofErr w:type="spellEnd"/>
      <w:r w:rsidRPr="004C7B9A">
        <w:rPr>
          <w:lang w:val="ru-RU"/>
        </w:rPr>
        <w:t xml:space="preserve"> </w:t>
      </w:r>
      <w:proofErr w:type="spellStart"/>
      <w:r w:rsidRPr="004C7B9A">
        <w:rPr>
          <w:lang w:val="ru-RU"/>
        </w:rPr>
        <w:t>відповідно</w:t>
      </w:r>
      <w:proofErr w:type="spellEnd"/>
      <w:r w:rsidRPr="004C7B9A">
        <w:rPr>
          <w:lang w:val="ru-RU"/>
        </w:rPr>
        <w:t xml:space="preserve"> до </w:t>
      </w:r>
      <w:proofErr w:type="spellStart"/>
      <w:r w:rsidRPr="004C7B9A">
        <w:rPr>
          <w:lang w:val="ru-RU"/>
        </w:rPr>
        <w:t>педагогічних</w:t>
      </w:r>
      <w:proofErr w:type="spellEnd"/>
      <w:r w:rsidRPr="004C7B9A">
        <w:rPr>
          <w:lang w:val="ru-RU"/>
        </w:rPr>
        <w:t xml:space="preserve"> і </w:t>
      </w:r>
      <w:proofErr w:type="spellStart"/>
      <w:r w:rsidRPr="004C7B9A">
        <w:rPr>
          <w:lang w:val="ru-RU"/>
        </w:rPr>
        <w:t>санітарно-гігієнічних</w:t>
      </w:r>
      <w:proofErr w:type="spellEnd"/>
      <w:r w:rsidRPr="004C7B9A">
        <w:rPr>
          <w:lang w:val="ru-RU"/>
        </w:rPr>
        <w:t xml:space="preserve"> </w:t>
      </w:r>
      <w:proofErr w:type="spellStart"/>
      <w:r w:rsidRPr="004C7B9A">
        <w:rPr>
          <w:lang w:val="ru-RU"/>
        </w:rPr>
        <w:t>вимог</w:t>
      </w:r>
      <w:proofErr w:type="spellEnd"/>
      <w:r w:rsidRPr="004C7B9A">
        <w:rPr>
          <w:lang w:val="ru-RU"/>
        </w:rPr>
        <w:t xml:space="preserve"> з </w:t>
      </w:r>
      <w:proofErr w:type="spellStart"/>
      <w:r w:rsidRPr="004C7B9A">
        <w:rPr>
          <w:lang w:val="ru-RU"/>
        </w:rPr>
        <w:t>урахуванням</w:t>
      </w:r>
      <w:proofErr w:type="spellEnd"/>
      <w:r w:rsidRPr="004C7B9A">
        <w:rPr>
          <w:lang w:val="ru-RU"/>
        </w:rPr>
        <w:t xml:space="preserve"> </w:t>
      </w:r>
      <w:proofErr w:type="spellStart"/>
      <w:r w:rsidRPr="004C7B9A">
        <w:rPr>
          <w:lang w:val="ru-RU"/>
        </w:rPr>
        <w:t>індивідуальних</w:t>
      </w:r>
      <w:proofErr w:type="spellEnd"/>
      <w:r w:rsidRPr="004C7B9A">
        <w:rPr>
          <w:lang w:val="ru-RU"/>
        </w:rPr>
        <w:t xml:space="preserve"> </w:t>
      </w:r>
      <w:proofErr w:type="spellStart"/>
      <w:r w:rsidRPr="004C7B9A">
        <w:rPr>
          <w:lang w:val="ru-RU"/>
        </w:rPr>
        <w:t>особливостей</w:t>
      </w:r>
      <w:proofErr w:type="spellEnd"/>
      <w:r w:rsidRPr="004C7B9A">
        <w:rPr>
          <w:lang w:val="ru-RU"/>
        </w:rPr>
        <w:t xml:space="preserve"> </w:t>
      </w:r>
      <w:proofErr w:type="spellStart"/>
      <w:r w:rsidRPr="004C7B9A">
        <w:rPr>
          <w:lang w:val="ru-RU"/>
        </w:rPr>
        <w:t>учнів</w:t>
      </w:r>
      <w:proofErr w:type="spellEnd"/>
      <w:r w:rsidRPr="004C7B9A">
        <w:rPr>
          <w:lang w:val="ru-RU"/>
        </w:rPr>
        <w:t xml:space="preserve">. </w:t>
      </w:r>
    </w:p>
    <w:p w:rsidR="001D58EA" w:rsidRPr="004C7B9A" w:rsidRDefault="001D58EA" w:rsidP="001D58EA">
      <w:pPr>
        <w:autoSpaceDE w:val="0"/>
        <w:autoSpaceDN w:val="0"/>
        <w:adjustRightInd w:val="0"/>
        <w:spacing w:after="27"/>
        <w:jc w:val="both"/>
        <w:rPr>
          <w:lang w:val="ru-RU"/>
        </w:rPr>
      </w:pPr>
      <w:r w:rsidRPr="004C7B9A">
        <w:rPr>
          <w:lang w:val="ru-RU"/>
        </w:rPr>
        <w:t xml:space="preserve">2.13. </w:t>
      </w:r>
      <w:proofErr w:type="spellStart"/>
      <w:r w:rsidRPr="004C7B9A">
        <w:rPr>
          <w:lang w:val="ru-RU"/>
        </w:rPr>
        <w:t>Невід’ємною</w:t>
      </w:r>
      <w:proofErr w:type="spellEnd"/>
      <w:r w:rsidRPr="004C7B9A">
        <w:rPr>
          <w:lang w:val="ru-RU"/>
        </w:rPr>
        <w:t xml:space="preserve"> </w:t>
      </w:r>
      <w:proofErr w:type="spellStart"/>
      <w:r w:rsidRPr="004C7B9A">
        <w:rPr>
          <w:lang w:val="ru-RU"/>
        </w:rPr>
        <w:t>складовою</w:t>
      </w:r>
      <w:proofErr w:type="spellEnd"/>
      <w:r w:rsidRPr="004C7B9A">
        <w:rPr>
          <w:lang w:val="ru-RU"/>
        </w:rPr>
        <w:t xml:space="preserve"> </w:t>
      </w:r>
      <w:proofErr w:type="spellStart"/>
      <w:r w:rsidRPr="004C7B9A">
        <w:rPr>
          <w:lang w:val="ru-RU"/>
        </w:rPr>
        <w:t>освітнього</w:t>
      </w:r>
      <w:proofErr w:type="spellEnd"/>
      <w:r w:rsidRPr="004C7B9A">
        <w:rPr>
          <w:lang w:val="ru-RU"/>
        </w:rPr>
        <w:t xml:space="preserve"> </w:t>
      </w:r>
      <w:proofErr w:type="spellStart"/>
      <w:r w:rsidRPr="004C7B9A">
        <w:rPr>
          <w:lang w:val="ru-RU"/>
        </w:rPr>
        <w:t>процесу</w:t>
      </w:r>
      <w:proofErr w:type="spellEnd"/>
      <w:r w:rsidRPr="004C7B9A">
        <w:rPr>
          <w:lang w:val="ru-RU"/>
        </w:rPr>
        <w:t xml:space="preserve"> у </w:t>
      </w:r>
      <w:proofErr w:type="spellStart"/>
      <w:r w:rsidRPr="004C7B9A">
        <w:rPr>
          <w:lang w:val="ru-RU"/>
        </w:rPr>
        <w:t>Ліцеї</w:t>
      </w:r>
      <w:proofErr w:type="spellEnd"/>
      <w:r w:rsidRPr="004C7B9A">
        <w:rPr>
          <w:lang w:val="ru-RU"/>
        </w:rPr>
        <w:t xml:space="preserve"> є </w:t>
      </w:r>
      <w:proofErr w:type="spellStart"/>
      <w:r w:rsidRPr="004C7B9A">
        <w:rPr>
          <w:lang w:val="ru-RU"/>
        </w:rPr>
        <w:t>виховний</w:t>
      </w:r>
      <w:proofErr w:type="spellEnd"/>
      <w:r w:rsidRPr="004C7B9A">
        <w:rPr>
          <w:lang w:val="ru-RU"/>
        </w:rPr>
        <w:t xml:space="preserve"> </w:t>
      </w:r>
      <w:proofErr w:type="spellStart"/>
      <w:r w:rsidRPr="004C7B9A">
        <w:rPr>
          <w:lang w:val="ru-RU"/>
        </w:rPr>
        <w:t>процес</w:t>
      </w:r>
      <w:proofErr w:type="spellEnd"/>
      <w:r w:rsidRPr="004C7B9A">
        <w:rPr>
          <w:lang w:val="ru-RU"/>
        </w:rPr>
        <w:t xml:space="preserve">. </w:t>
      </w:r>
      <w:proofErr w:type="spellStart"/>
      <w:r w:rsidRPr="004C7B9A">
        <w:rPr>
          <w:lang w:val="ru-RU"/>
        </w:rPr>
        <w:t>Педагогічні</w:t>
      </w:r>
      <w:proofErr w:type="spellEnd"/>
      <w:r w:rsidRPr="004C7B9A">
        <w:rPr>
          <w:lang w:val="ru-RU"/>
        </w:rPr>
        <w:t xml:space="preserve"> </w:t>
      </w:r>
      <w:proofErr w:type="spellStart"/>
      <w:r w:rsidRPr="004C7B9A">
        <w:rPr>
          <w:lang w:val="ru-RU"/>
        </w:rPr>
        <w:t>працівники</w:t>
      </w:r>
      <w:proofErr w:type="spellEnd"/>
      <w:r w:rsidRPr="004C7B9A">
        <w:rPr>
          <w:lang w:val="ru-RU"/>
        </w:rPr>
        <w:t xml:space="preserve"> </w:t>
      </w:r>
      <w:proofErr w:type="spellStart"/>
      <w:r w:rsidRPr="004C7B9A">
        <w:rPr>
          <w:lang w:val="ru-RU"/>
        </w:rPr>
        <w:t>Ліцею</w:t>
      </w:r>
      <w:proofErr w:type="spellEnd"/>
      <w:r w:rsidRPr="004C7B9A">
        <w:rPr>
          <w:lang w:val="ru-RU"/>
        </w:rPr>
        <w:t xml:space="preserve"> в рамках </w:t>
      </w:r>
      <w:proofErr w:type="spellStart"/>
      <w:r w:rsidRPr="004C7B9A">
        <w:rPr>
          <w:lang w:val="ru-RU"/>
        </w:rPr>
        <w:t>освітнього</w:t>
      </w:r>
      <w:proofErr w:type="spellEnd"/>
      <w:r w:rsidRPr="004C7B9A">
        <w:rPr>
          <w:lang w:val="ru-RU"/>
        </w:rPr>
        <w:t xml:space="preserve"> </w:t>
      </w:r>
      <w:proofErr w:type="spellStart"/>
      <w:r w:rsidRPr="004C7B9A">
        <w:rPr>
          <w:lang w:val="ru-RU"/>
        </w:rPr>
        <w:t>процесу</w:t>
      </w:r>
      <w:proofErr w:type="spellEnd"/>
      <w:r w:rsidRPr="004C7B9A">
        <w:rPr>
          <w:lang w:val="ru-RU"/>
        </w:rPr>
        <w:t xml:space="preserve"> </w:t>
      </w:r>
      <w:proofErr w:type="spellStart"/>
      <w:r w:rsidRPr="004C7B9A">
        <w:rPr>
          <w:lang w:val="ru-RU"/>
        </w:rPr>
        <w:t>забезпечують</w:t>
      </w:r>
      <w:proofErr w:type="spellEnd"/>
      <w:r w:rsidRPr="004C7B9A">
        <w:rPr>
          <w:lang w:val="ru-RU"/>
        </w:rPr>
        <w:t xml:space="preserve"> </w:t>
      </w:r>
      <w:proofErr w:type="spellStart"/>
      <w:r w:rsidRPr="004C7B9A">
        <w:rPr>
          <w:lang w:val="ru-RU"/>
        </w:rPr>
        <w:t>єдність</w:t>
      </w:r>
      <w:proofErr w:type="spellEnd"/>
      <w:r w:rsidRPr="004C7B9A">
        <w:rPr>
          <w:lang w:val="ru-RU"/>
        </w:rPr>
        <w:t xml:space="preserve"> </w:t>
      </w:r>
      <w:proofErr w:type="spellStart"/>
      <w:r w:rsidRPr="004C7B9A">
        <w:rPr>
          <w:lang w:val="ru-RU"/>
        </w:rPr>
        <w:t>навчання</w:t>
      </w:r>
      <w:proofErr w:type="spellEnd"/>
      <w:r w:rsidRPr="004C7B9A">
        <w:rPr>
          <w:lang w:val="ru-RU"/>
        </w:rPr>
        <w:t xml:space="preserve">, </w:t>
      </w:r>
      <w:proofErr w:type="spellStart"/>
      <w:r w:rsidRPr="004C7B9A">
        <w:rPr>
          <w:lang w:val="ru-RU"/>
        </w:rPr>
        <w:t>виховання</w:t>
      </w:r>
      <w:proofErr w:type="spellEnd"/>
      <w:r w:rsidRPr="004C7B9A">
        <w:rPr>
          <w:lang w:val="ru-RU"/>
        </w:rPr>
        <w:t xml:space="preserve"> і </w:t>
      </w:r>
      <w:proofErr w:type="spellStart"/>
      <w:r w:rsidRPr="004C7B9A">
        <w:rPr>
          <w:lang w:val="ru-RU"/>
        </w:rPr>
        <w:t>розвитку</w:t>
      </w:r>
      <w:proofErr w:type="spellEnd"/>
      <w:r w:rsidRPr="004C7B9A">
        <w:rPr>
          <w:lang w:val="ru-RU"/>
        </w:rPr>
        <w:t xml:space="preserve"> </w:t>
      </w:r>
      <w:proofErr w:type="spellStart"/>
      <w:r w:rsidRPr="004C7B9A">
        <w:rPr>
          <w:lang w:val="ru-RU"/>
        </w:rPr>
        <w:t>учнів</w:t>
      </w:r>
      <w:proofErr w:type="spellEnd"/>
      <w:r w:rsidRPr="004C7B9A">
        <w:rPr>
          <w:lang w:val="ru-RU"/>
        </w:rPr>
        <w:t xml:space="preserve">. </w:t>
      </w:r>
    </w:p>
    <w:p w:rsidR="001D58EA" w:rsidRPr="004C7B9A" w:rsidRDefault="001D58EA" w:rsidP="001D58EA">
      <w:pPr>
        <w:autoSpaceDE w:val="0"/>
        <w:autoSpaceDN w:val="0"/>
        <w:adjustRightInd w:val="0"/>
        <w:jc w:val="both"/>
        <w:rPr>
          <w:lang w:val="ru-RU"/>
        </w:rPr>
      </w:pPr>
      <w:r w:rsidRPr="004C7B9A">
        <w:rPr>
          <w:lang w:val="ru-RU"/>
        </w:rPr>
        <w:t xml:space="preserve">2.14. </w:t>
      </w:r>
      <w:proofErr w:type="spellStart"/>
      <w:r w:rsidRPr="004C7B9A">
        <w:rPr>
          <w:lang w:val="ru-RU"/>
        </w:rPr>
        <w:t>Зарахування</w:t>
      </w:r>
      <w:proofErr w:type="spellEnd"/>
      <w:r w:rsidRPr="004C7B9A">
        <w:rPr>
          <w:lang w:val="ru-RU"/>
        </w:rPr>
        <w:t xml:space="preserve">, </w:t>
      </w:r>
      <w:proofErr w:type="spellStart"/>
      <w:r w:rsidRPr="004C7B9A">
        <w:rPr>
          <w:lang w:val="ru-RU"/>
        </w:rPr>
        <w:t>відрахування</w:t>
      </w:r>
      <w:proofErr w:type="spellEnd"/>
      <w:r w:rsidRPr="004C7B9A">
        <w:rPr>
          <w:lang w:val="ru-RU"/>
        </w:rPr>
        <w:t xml:space="preserve"> та </w:t>
      </w:r>
      <w:proofErr w:type="spellStart"/>
      <w:r w:rsidRPr="004C7B9A">
        <w:rPr>
          <w:lang w:val="ru-RU"/>
        </w:rPr>
        <w:t>переведення</w:t>
      </w:r>
      <w:proofErr w:type="spellEnd"/>
      <w:r w:rsidRPr="004C7B9A">
        <w:rPr>
          <w:lang w:val="ru-RU"/>
        </w:rPr>
        <w:t xml:space="preserve"> </w:t>
      </w:r>
      <w:proofErr w:type="spellStart"/>
      <w:r w:rsidRPr="004C7B9A">
        <w:rPr>
          <w:lang w:val="ru-RU"/>
        </w:rPr>
        <w:t>учнів</w:t>
      </w:r>
      <w:proofErr w:type="spellEnd"/>
      <w:r w:rsidRPr="004C7B9A">
        <w:rPr>
          <w:lang w:val="ru-RU"/>
        </w:rPr>
        <w:t xml:space="preserve"> </w:t>
      </w:r>
      <w:proofErr w:type="spellStart"/>
      <w:r w:rsidRPr="004C7B9A">
        <w:rPr>
          <w:lang w:val="ru-RU"/>
        </w:rPr>
        <w:t>Ліцею</w:t>
      </w:r>
      <w:proofErr w:type="spellEnd"/>
      <w:r w:rsidRPr="004C7B9A">
        <w:rPr>
          <w:lang w:val="ru-RU"/>
        </w:rPr>
        <w:t xml:space="preserve"> </w:t>
      </w:r>
      <w:proofErr w:type="spellStart"/>
      <w:r w:rsidRPr="004C7B9A">
        <w:rPr>
          <w:lang w:val="ru-RU"/>
        </w:rPr>
        <w:t>здійснюється</w:t>
      </w:r>
      <w:proofErr w:type="spellEnd"/>
      <w:r w:rsidRPr="004C7B9A">
        <w:rPr>
          <w:lang w:val="ru-RU"/>
        </w:rPr>
        <w:t xml:space="preserve"> </w:t>
      </w:r>
      <w:proofErr w:type="spellStart"/>
      <w:r w:rsidRPr="004C7B9A">
        <w:rPr>
          <w:lang w:val="ru-RU"/>
        </w:rPr>
        <w:t>згідно</w:t>
      </w:r>
      <w:proofErr w:type="spellEnd"/>
      <w:r w:rsidRPr="004C7B9A">
        <w:rPr>
          <w:lang w:val="ru-RU"/>
        </w:rPr>
        <w:t xml:space="preserve"> з Порядком </w:t>
      </w:r>
      <w:proofErr w:type="spellStart"/>
      <w:r w:rsidRPr="004C7B9A">
        <w:rPr>
          <w:lang w:val="ru-RU"/>
        </w:rPr>
        <w:t>зарахування</w:t>
      </w:r>
      <w:proofErr w:type="spellEnd"/>
      <w:r w:rsidRPr="004C7B9A">
        <w:rPr>
          <w:lang w:val="ru-RU"/>
        </w:rPr>
        <w:t xml:space="preserve">, </w:t>
      </w:r>
      <w:proofErr w:type="spellStart"/>
      <w:r w:rsidRPr="004C7B9A">
        <w:rPr>
          <w:lang w:val="ru-RU"/>
        </w:rPr>
        <w:t>відрахування</w:t>
      </w:r>
      <w:proofErr w:type="spellEnd"/>
      <w:r w:rsidRPr="004C7B9A">
        <w:rPr>
          <w:lang w:val="ru-RU"/>
        </w:rPr>
        <w:t xml:space="preserve"> та </w:t>
      </w:r>
      <w:proofErr w:type="spellStart"/>
      <w:r w:rsidRPr="004C7B9A">
        <w:rPr>
          <w:lang w:val="ru-RU"/>
        </w:rPr>
        <w:t>переведення</w:t>
      </w:r>
      <w:proofErr w:type="spellEnd"/>
      <w:r w:rsidRPr="004C7B9A">
        <w:rPr>
          <w:lang w:val="ru-RU"/>
        </w:rPr>
        <w:t xml:space="preserve"> </w:t>
      </w:r>
      <w:proofErr w:type="spellStart"/>
      <w:r w:rsidRPr="004C7B9A">
        <w:rPr>
          <w:lang w:val="ru-RU"/>
        </w:rPr>
        <w:t>учнів</w:t>
      </w:r>
      <w:proofErr w:type="spellEnd"/>
      <w:r w:rsidRPr="004C7B9A">
        <w:rPr>
          <w:lang w:val="ru-RU"/>
        </w:rPr>
        <w:t xml:space="preserve"> до </w:t>
      </w:r>
      <w:proofErr w:type="spellStart"/>
      <w:r w:rsidRPr="004C7B9A">
        <w:rPr>
          <w:lang w:val="ru-RU"/>
        </w:rPr>
        <w:t>державних</w:t>
      </w:r>
      <w:proofErr w:type="spellEnd"/>
      <w:r w:rsidRPr="004C7B9A">
        <w:rPr>
          <w:lang w:val="ru-RU"/>
        </w:rPr>
        <w:t xml:space="preserve"> та </w:t>
      </w:r>
      <w:proofErr w:type="spellStart"/>
      <w:r w:rsidRPr="004C7B9A">
        <w:rPr>
          <w:lang w:val="ru-RU"/>
        </w:rPr>
        <w:t>комунальних</w:t>
      </w:r>
      <w:proofErr w:type="spellEnd"/>
      <w:r w:rsidRPr="004C7B9A">
        <w:rPr>
          <w:lang w:val="ru-RU"/>
        </w:rPr>
        <w:t xml:space="preserve"> </w:t>
      </w:r>
      <w:proofErr w:type="spellStart"/>
      <w:proofErr w:type="gramStart"/>
      <w:r w:rsidRPr="004C7B9A">
        <w:rPr>
          <w:lang w:val="ru-RU"/>
        </w:rPr>
        <w:t>закладів</w:t>
      </w:r>
      <w:proofErr w:type="spellEnd"/>
      <w:r w:rsidRPr="004C7B9A">
        <w:rPr>
          <w:lang w:val="ru-RU"/>
        </w:rPr>
        <w:t xml:space="preserve">  </w:t>
      </w:r>
      <w:proofErr w:type="spellStart"/>
      <w:r w:rsidRPr="004C7B9A">
        <w:rPr>
          <w:lang w:val="ru-RU"/>
        </w:rPr>
        <w:t>освіти</w:t>
      </w:r>
      <w:proofErr w:type="spellEnd"/>
      <w:proofErr w:type="gramEnd"/>
      <w:r w:rsidRPr="004C7B9A">
        <w:rPr>
          <w:lang w:val="ru-RU"/>
        </w:rPr>
        <w:t xml:space="preserve"> для </w:t>
      </w:r>
      <w:proofErr w:type="spellStart"/>
      <w:r w:rsidRPr="004C7B9A">
        <w:rPr>
          <w:lang w:val="ru-RU"/>
        </w:rPr>
        <w:t>здобуття</w:t>
      </w:r>
      <w:proofErr w:type="spellEnd"/>
      <w:r w:rsidRPr="004C7B9A">
        <w:rPr>
          <w:lang w:val="ru-RU"/>
        </w:rPr>
        <w:t xml:space="preserve"> </w:t>
      </w:r>
      <w:proofErr w:type="spellStart"/>
      <w:r w:rsidRPr="004C7B9A">
        <w:rPr>
          <w:lang w:val="ru-RU"/>
        </w:rPr>
        <w:t>повної</w:t>
      </w:r>
      <w:proofErr w:type="spellEnd"/>
      <w:r w:rsidRPr="004C7B9A">
        <w:rPr>
          <w:lang w:val="ru-RU"/>
        </w:rPr>
        <w:t xml:space="preserve"> </w:t>
      </w:r>
      <w:proofErr w:type="spellStart"/>
      <w:r w:rsidRPr="004C7B9A">
        <w:rPr>
          <w:lang w:val="ru-RU"/>
        </w:rPr>
        <w:t>загальної</w:t>
      </w:r>
      <w:proofErr w:type="spellEnd"/>
      <w:r w:rsidRPr="004C7B9A">
        <w:rPr>
          <w:lang w:val="ru-RU"/>
        </w:rPr>
        <w:t xml:space="preserve"> </w:t>
      </w:r>
      <w:proofErr w:type="spellStart"/>
      <w:r w:rsidRPr="004C7B9A">
        <w:rPr>
          <w:lang w:val="ru-RU"/>
        </w:rPr>
        <w:t>середньої</w:t>
      </w:r>
      <w:proofErr w:type="spellEnd"/>
      <w:r w:rsidRPr="004C7B9A">
        <w:rPr>
          <w:lang w:val="ru-RU"/>
        </w:rPr>
        <w:t xml:space="preserve"> </w:t>
      </w:r>
      <w:proofErr w:type="spellStart"/>
      <w:r w:rsidRPr="004C7B9A">
        <w:rPr>
          <w:lang w:val="ru-RU"/>
        </w:rPr>
        <w:t>освіти</w:t>
      </w:r>
      <w:proofErr w:type="spellEnd"/>
      <w:r w:rsidRPr="004C7B9A">
        <w:rPr>
          <w:lang w:val="ru-RU"/>
        </w:rPr>
        <w:t xml:space="preserve"> </w:t>
      </w:r>
      <w:proofErr w:type="spellStart"/>
      <w:r w:rsidRPr="004C7B9A">
        <w:rPr>
          <w:lang w:val="ru-RU"/>
        </w:rPr>
        <w:t>затвердженого</w:t>
      </w:r>
      <w:proofErr w:type="spellEnd"/>
      <w:r w:rsidRPr="004C7B9A">
        <w:rPr>
          <w:lang w:val="ru-RU"/>
        </w:rPr>
        <w:t xml:space="preserve"> наказом МОН. </w:t>
      </w:r>
    </w:p>
    <w:p w:rsidR="001D58EA" w:rsidRPr="004C7B9A" w:rsidRDefault="001D58EA" w:rsidP="001D58EA">
      <w:pPr>
        <w:autoSpaceDE w:val="0"/>
        <w:autoSpaceDN w:val="0"/>
        <w:adjustRightInd w:val="0"/>
        <w:ind w:left="142" w:hanging="142"/>
        <w:jc w:val="both"/>
      </w:pPr>
      <w:r w:rsidRPr="004C7B9A">
        <w:t xml:space="preserve">2.15. Іноземні громадяни та особи без громадянства зараховуються до Ліцею   відповідно до законодавства та/або міжнародних договорів України. </w:t>
      </w:r>
    </w:p>
    <w:p w:rsidR="001D58EA" w:rsidRPr="004C7B9A" w:rsidRDefault="001D58EA" w:rsidP="001D58EA">
      <w:pPr>
        <w:autoSpaceDE w:val="0"/>
        <w:autoSpaceDN w:val="0"/>
        <w:adjustRightInd w:val="0"/>
        <w:ind w:left="142" w:hanging="142"/>
        <w:jc w:val="both"/>
      </w:pPr>
      <w:r w:rsidRPr="004C7B9A">
        <w:t xml:space="preserve">2.16.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 </w:t>
      </w:r>
    </w:p>
    <w:p w:rsidR="001D58EA" w:rsidRPr="004C7B9A" w:rsidRDefault="001D58EA" w:rsidP="001D58EA">
      <w:pPr>
        <w:jc w:val="both"/>
      </w:pPr>
      <w:r w:rsidRPr="004C7B9A">
        <w:t xml:space="preserve">2.17. Залучення здобувачів освіти до видів діяльності, не передбачених навчальним планом та річним планом роботи Ліцею, дозволяється лише за їх згодою та згодою батьків або осіб, які їх замінюють. </w:t>
      </w:r>
    </w:p>
    <w:p w:rsidR="001D58EA" w:rsidRPr="004C7B9A" w:rsidRDefault="001D58EA" w:rsidP="001D58EA">
      <w:pPr>
        <w:jc w:val="both"/>
      </w:pPr>
      <w:r w:rsidRPr="004C7B9A">
        <w:t xml:space="preserve">2.18. Облік навчальних досягнень здобувачів освіти протягом навчального  року здійснюється у класних журналах. За рішенням педагогічної ради Ліцей може вести класний журнал лише в електронній формі (як документ тимчасового (до 10 років включно) строку зберігання. </w:t>
      </w:r>
    </w:p>
    <w:p w:rsidR="001D58EA" w:rsidRPr="004C7B9A" w:rsidRDefault="001D58EA" w:rsidP="001D58EA">
      <w:pPr>
        <w:jc w:val="both"/>
      </w:pPr>
      <w:r w:rsidRPr="004C7B9A">
        <w:t>2.19. До здобувачів освіти, які мають високі досягнення у навчанні, досягли особливих успіхів у вивченні одного або декількох предметів, є переможцями міжнародних, Всеукраїнських, обласних, шкільних предметних конкурсів, олімпіад, змагань, а також за особливі успіхи в дослідницькій, пошуковій, науковій діяльності, культурних заходах, спортивних змаганнях тощо можуть застосовуватися різні види морального та/або матеріального заохочення і відзначення. Рішення щодо відзначення, морального та матеріального заохочення учнів може ухвалювати Педагогічна рада Ліцею відповідно до нормативно-правових актів та чинного законодавства.</w:t>
      </w:r>
    </w:p>
    <w:p w:rsidR="001D58EA" w:rsidRPr="004C7B9A" w:rsidRDefault="001D58EA" w:rsidP="001D58EA">
      <w:pPr>
        <w:autoSpaceDE w:val="0"/>
        <w:autoSpaceDN w:val="0"/>
        <w:adjustRightInd w:val="0"/>
        <w:jc w:val="both"/>
      </w:pPr>
      <w:r w:rsidRPr="004C7B9A">
        <w:t>2.20. За результатами навчання здобувачам освіти або випускникам видається відповідний документ: 1-4 класи – свідоцтво навчальних досягнень, свідоцтво про здобуття початкової освіти, 5-9 класи – свідоцтво про здобуття базової середньої освіти (з відзнакою), 10-11 (12) класи –  свідоцтво про здобуття повної загальної середньої освіти (з відзнакою).</w:t>
      </w:r>
    </w:p>
    <w:p w:rsidR="001D58EA" w:rsidRPr="004C7B9A" w:rsidRDefault="001D58EA" w:rsidP="001D58EA">
      <w:pPr>
        <w:autoSpaceDE w:val="0"/>
        <w:autoSpaceDN w:val="0"/>
        <w:adjustRightInd w:val="0"/>
        <w:ind w:firstLine="11"/>
        <w:jc w:val="both"/>
        <w:rPr>
          <w:b/>
        </w:rPr>
      </w:pPr>
      <w:r w:rsidRPr="004C7B9A">
        <w:t xml:space="preserve">2.21. Виховний процес є невід’ємною складовою освітнього процесу у Ліцеї, здійснюється під час проведення урочної, позаурочної та позашкільної роботи,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законами України «Про освіту», «Про повну загальну середню освіту», іншими нормативно-правовими актами України і цим Статутом. </w:t>
      </w:r>
    </w:p>
    <w:p w:rsidR="001D58EA" w:rsidRPr="004C7B9A" w:rsidRDefault="001D58EA" w:rsidP="001D58EA">
      <w:pPr>
        <w:ind w:left="142" w:hanging="142"/>
        <w:jc w:val="both"/>
      </w:pPr>
      <w:r w:rsidRPr="004C7B9A">
        <w:t xml:space="preserve">2.22. Дисципліна в Ліцеї   дотримується на основі взаємоповаги усіх учасників освітнього процесу, дотримання правил внутрішнього розпорядку та цього Статуту. </w:t>
      </w:r>
    </w:p>
    <w:p w:rsidR="001D58EA" w:rsidRPr="004C7B9A" w:rsidRDefault="001D58EA" w:rsidP="001D58EA">
      <w:pPr>
        <w:jc w:val="both"/>
        <w:rPr>
          <w:b/>
        </w:rPr>
      </w:pPr>
      <w:r w:rsidRPr="004C7B9A">
        <w:t>2.23. Політичні партії (об’єднання), релігійні організації не мають права втручатися в освітню діяльність Ліцею.</w:t>
      </w:r>
    </w:p>
    <w:p w:rsidR="001D58EA" w:rsidRPr="004C7B9A" w:rsidRDefault="001D58EA" w:rsidP="001D58EA">
      <w:pPr>
        <w:jc w:val="center"/>
        <w:rPr>
          <w:b/>
        </w:rPr>
      </w:pPr>
    </w:p>
    <w:p w:rsidR="001D58EA" w:rsidRDefault="001D58EA" w:rsidP="001D58EA">
      <w:pPr>
        <w:jc w:val="center"/>
        <w:rPr>
          <w:b/>
        </w:rPr>
      </w:pPr>
    </w:p>
    <w:p w:rsidR="001D58EA" w:rsidRDefault="001D58EA" w:rsidP="001D58EA">
      <w:pPr>
        <w:jc w:val="center"/>
        <w:rPr>
          <w:b/>
        </w:rPr>
      </w:pPr>
    </w:p>
    <w:p w:rsidR="001D58EA" w:rsidRPr="004C7B9A" w:rsidRDefault="001D58EA" w:rsidP="001D58EA">
      <w:pPr>
        <w:jc w:val="center"/>
        <w:rPr>
          <w:b/>
        </w:rPr>
      </w:pPr>
      <w:r w:rsidRPr="004C7B9A">
        <w:rPr>
          <w:b/>
        </w:rPr>
        <w:lastRenderedPageBreak/>
        <w:t xml:space="preserve">IІІ. Учасники освітнього процесу </w:t>
      </w:r>
    </w:p>
    <w:p w:rsidR="001D58EA" w:rsidRPr="004C7B9A" w:rsidRDefault="001D58EA" w:rsidP="001D58EA">
      <w:pPr>
        <w:jc w:val="both"/>
      </w:pPr>
      <w:r w:rsidRPr="004C7B9A">
        <w:t xml:space="preserve">3.1. Учасниками освітнього процесу в Ліцеї є: </w:t>
      </w:r>
    </w:p>
    <w:p w:rsidR="001D58EA" w:rsidRPr="004C7B9A" w:rsidRDefault="001D58EA" w:rsidP="001D58EA">
      <w:pPr>
        <w:pStyle w:val="a5"/>
        <w:numPr>
          <w:ilvl w:val="0"/>
          <w:numId w:val="21"/>
        </w:num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учні (здобувачі освіти); </w:t>
      </w:r>
    </w:p>
    <w:p w:rsidR="001D58EA" w:rsidRPr="004C7B9A" w:rsidRDefault="001D58EA" w:rsidP="001D58EA">
      <w:pPr>
        <w:pStyle w:val="a5"/>
        <w:numPr>
          <w:ilvl w:val="0"/>
          <w:numId w:val="21"/>
        </w:num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педагогічні працівники; </w:t>
      </w:r>
    </w:p>
    <w:p w:rsidR="001D58EA" w:rsidRPr="004C7B9A" w:rsidRDefault="001D58EA" w:rsidP="001D58EA">
      <w:pPr>
        <w:pStyle w:val="a5"/>
        <w:numPr>
          <w:ilvl w:val="0"/>
          <w:numId w:val="21"/>
        </w:num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інші працівники Ліцею; </w:t>
      </w:r>
    </w:p>
    <w:p w:rsidR="001D58EA" w:rsidRPr="004C7B9A" w:rsidRDefault="001D58EA" w:rsidP="001D58EA">
      <w:pPr>
        <w:pStyle w:val="a5"/>
        <w:numPr>
          <w:ilvl w:val="0"/>
          <w:numId w:val="21"/>
        </w:num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батьки здобувачів освіти або особи, які їх замінюють; </w:t>
      </w:r>
    </w:p>
    <w:p w:rsidR="001D58EA" w:rsidRPr="004C7B9A" w:rsidRDefault="001D58EA" w:rsidP="001D58EA">
      <w:pPr>
        <w:pStyle w:val="a5"/>
        <w:numPr>
          <w:ilvl w:val="0"/>
          <w:numId w:val="21"/>
        </w:num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асистенти дітей (у разі їх допуску відповідно до вимог цього Закону). </w:t>
      </w:r>
    </w:p>
    <w:p w:rsidR="001D58EA" w:rsidRPr="004C7B9A" w:rsidRDefault="001D58EA" w:rsidP="001D58EA">
      <w:pPr>
        <w:pStyle w:val="a5"/>
        <w:numPr>
          <w:ilvl w:val="0"/>
          <w:numId w:val="21"/>
        </w:num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за рішенням керівника Ліцею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можуть залучатися інші особи. Відповідальність за зміст заходів, проведених залученими особами, несе керівник Ліцею. </w:t>
      </w:r>
    </w:p>
    <w:p w:rsidR="001D58EA" w:rsidRPr="004C7B9A" w:rsidRDefault="001D58EA" w:rsidP="001D58EA">
      <w:pPr>
        <w:jc w:val="both"/>
      </w:pPr>
      <w:r w:rsidRPr="004C7B9A">
        <w:t xml:space="preserve">3.2. Учні (здобувачі освіти) </w:t>
      </w:r>
    </w:p>
    <w:p w:rsidR="001D58EA" w:rsidRPr="004C7B9A" w:rsidRDefault="001D58EA" w:rsidP="001D58EA">
      <w:pPr>
        <w:ind w:left="567"/>
        <w:jc w:val="both"/>
      </w:pPr>
      <w:r w:rsidRPr="004C7B9A">
        <w:t xml:space="preserve">3.2.1. Учні мають право на: </w:t>
      </w:r>
    </w:p>
    <w:p w:rsidR="001D58EA" w:rsidRPr="004C7B9A" w:rsidRDefault="001D58EA" w:rsidP="001D58EA">
      <w:pPr>
        <w:pStyle w:val="a5"/>
        <w:numPr>
          <w:ilvl w:val="0"/>
          <w:numId w:val="2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повагу до людської гідності; </w:t>
      </w:r>
    </w:p>
    <w:p w:rsidR="001D58EA" w:rsidRPr="004C7B9A" w:rsidRDefault="001D58EA" w:rsidP="001D58EA">
      <w:pPr>
        <w:pStyle w:val="a5"/>
        <w:numPr>
          <w:ilvl w:val="0"/>
          <w:numId w:val="2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захист під час освітнього процесу від приниження честі та гідності, будь-яких форм насильства та експлуатації,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дискримінації за будь-якою ознакою, пропаганди та агітації, що завдають шкоди здоров’ю здобувача освіти; </w:t>
      </w:r>
    </w:p>
    <w:p w:rsidR="001D58EA" w:rsidRPr="004C7B9A" w:rsidRDefault="001D58EA" w:rsidP="001D58EA">
      <w:pPr>
        <w:pStyle w:val="a5"/>
        <w:numPr>
          <w:ilvl w:val="0"/>
          <w:numId w:val="2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безпечні та нешкідливі умови навчання; </w:t>
      </w:r>
    </w:p>
    <w:p w:rsidR="001D58EA" w:rsidRPr="004C7B9A" w:rsidRDefault="001D58EA" w:rsidP="001D58EA">
      <w:pPr>
        <w:pStyle w:val="a5"/>
        <w:numPr>
          <w:ilvl w:val="0"/>
          <w:numId w:val="2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якісні освітні послуги; </w:t>
      </w:r>
    </w:p>
    <w:p w:rsidR="001D58EA" w:rsidRPr="004C7B9A" w:rsidRDefault="001D58EA" w:rsidP="001D58EA">
      <w:pPr>
        <w:pStyle w:val="a5"/>
        <w:numPr>
          <w:ilvl w:val="0"/>
          <w:numId w:val="2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індивідуальну освітню траєкторію, що реалізується, зокрема, через вільний вибір видів, форм і темпу здобуття освіти; </w:t>
      </w:r>
    </w:p>
    <w:p w:rsidR="001D58EA" w:rsidRPr="004C7B9A" w:rsidRDefault="001D58EA" w:rsidP="001D58EA">
      <w:pPr>
        <w:pStyle w:val="a5"/>
        <w:numPr>
          <w:ilvl w:val="0"/>
          <w:numId w:val="2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свободу творчої, спортивної, оздоровчої, культурної, просвітницької, дослідницької та винахідницької діяльності; </w:t>
      </w:r>
    </w:p>
    <w:p w:rsidR="001D58EA" w:rsidRPr="004C7B9A" w:rsidRDefault="001D58EA" w:rsidP="001D58EA">
      <w:pPr>
        <w:pStyle w:val="a5"/>
        <w:numPr>
          <w:ilvl w:val="0"/>
          <w:numId w:val="2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участь в різних видах навчальної, науково-практичної діяльності, конференціях, олімпіадах, виставках, конкурсах тощо; </w:t>
      </w:r>
    </w:p>
    <w:p w:rsidR="001D58EA" w:rsidRPr="004C7B9A" w:rsidRDefault="001D58EA" w:rsidP="001D58EA">
      <w:pPr>
        <w:pStyle w:val="a5"/>
        <w:numPr>
          <w:ilvl w:val="0"/>
          <w:numId w:val="2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користування бібліотекою, навчальною, виробничою, культурною, спортивною, побутовою, оздоровчою інфраструктурою Ліцею та послугами його структурних підрозділів у порядку, встановленому Ліцеєм відповідно до спеціальних законів; </w:t>
      </w:r>
    </w:p>
    <w:p w:rsidR="001D58EA" w:rsidRPr="004C7B9A" w:rsidRDefault="001D58EA" w:rsidP="001D58EA">
      <w:pPr>
        <w:pStyle w:val="a5"/>
        <w:numPr>
          <w:ilvl w:val="0"/>
          <w:numId w:val="2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доступ до інформаційних ресурсів і комунікацій, що використовуються в освітньому процесі та дослідницькій діяльності; </w:t>
      </w:r>
    </w:p>
    <w:p w:rsidR="001D58EA" w:rsidRPr="004C7B9A" w:rsidRDefault="001D58EA" w:rsidP="001D58EA">
      <w:pPr>
        <w:pStyle w:val="a5"/>
        <w:numPr>
          <w:ilvl w:val="0"/>
          <w:numId w:val="2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відзначення успіхів у освітній діяльності;</w:t>
      </w:r>
    </w:p>
    <w:p w:rsidR="001D58EA" w:rsidRPr="004C7B9A" w:rsidRDefault="001D58EA" w:rsidP="001D58EA">
      <w:pPr>
        <w:pStyle w:val="a5"/>
        <w:numPr>
          <w:ilvl w:val="0"/>
          <w:numId w:val="2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особисту або через своїх законних представників участь у громадському самоврядуванні та управлінні Ліцеєм; </w:t>
      </w:r>
    </w:p>
    <w:p w:rsidR="001D58EA" w:rsidRPr="004C7B9A" w:rsidRDefault="001D58EA" w:rsidP="001D58EA">
      <w:pPr>
        <w:pStyle w:val="a5"/>
        <w:numPr>
          <w:ilvl w:val="0"/>
          <w:numId w:val="2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отримання соціальних та психолого-педагогічних послуг як особа, яка постраждала від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стала його свідком або вчинила </w:t>
      </w:r>
      <w:proofErr w:type="spellStart"/>
      <w:r w:rsidRPr="004C7B9A">
        <w:rPr>
          <w:rFonts w:ascii="Times New Roman" w:hAnsi="Times New Roman" w:cs="Times New Roman"/>
          <w:sz w:val="24"/>
          <w:szCs w:val="24"/>
        </w:rPr>
        <w:t>булінг</w:t>
      </w:r>
      <w:proofErr w:type="spellEnd"/>
      <w:r w:rsidRPr="004C7B9A">
        <w:rPr>
          <w:rFonts w:ascii="Times New Roman" w:hAnsi="Times New Roman" w:cs="Times New Roman"/>
          <w:sz w:val="24"/>
          <w:szCs w:val="24"/>
        </w:rPr>
        <w:t xml:space="preserve"> (цькування); </w:t>
      </w:r>
    </w:p>
    <w:p w:rsidR="001D58EA" w:rsidRPr="004C7B9A" w:rsidRDefault="001D58EA" w:rsidP="001D58EA">
      <w:pPr>
        <w:pStyle w:val="a5"/>
        <w:numPr>
          <w:ilvl w:val="0"/>
          <w:numId w:val="2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 </w:t>
      </w:r>
    </w:p>
    <w:p w:rsidR="001D58EA" w:rsidRPr="004C7B9A" w:rsidRDefault="001D58EA" w:rsidP="001D58EA">
      <w:pPr>
        <w:pStyle w:val="a5"/>
        <w:numPr>
          <w:ilvl w:val="0"/>
          <w:numId w:val="2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отримання додаткових, у тому числі платних, навчальних послуг;  </w:t>
      </w:r>
    </w:p>
    <w:p w:rsidR="001D58EA" w:rsidRPr="004C7B9A" w:rsidRDefault="001D58EA" w:rsidP="001D58EA">
      <w:pPr>
        <w:pStyle w:val="a5"/>
        <w:numPr>
          <w:ilvl w:val="0"/>
          <w:numId w:val="2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перегляд результатів оцінювання навчальних досягнень з усіх предметів інваріантної та варіативної частини. </w:t>
      </w:r>
    </w:p>
    <w:p w:rsidR="001D58EA" w:rsidRPr="004C7B9A" w:rsidRDefault="001D58EA" w:rsidP="001D58EA">
      <w:pPr>
        <w:ind w:left="1276" w:hanging="709"/>
        <w:jc w:val="both"/>
      </w:pPr>
      <w:r w:rsidRPr="004C7B9A">
        <w:t xml:space="preserve">3.2.2. Здобувачам освіти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rsidR="001D58EA" w:rsidRPr="004C7B9A" w:rsidRDefault="001D58EA" w:rsidP="001D58EA">
      <w:pPr>
        <w:ind w:left="1276" w:hanging="709"/>
        <w:jc w:val="both"/>
      </w:pPr>
      <w:r w:rsidRPr="004C7B9A">
        <w:t xml:space="preserve">3.2.3. Здобувачі освіти, за умови відповідного фінансування,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w:t>
      </w:r>
      <w:r w:rsidRPr="004C7B9A">
        <w:lastRenderedPageBreak/>
        <w:t xml:space="preserve">рівень досягнутих результатів навчання менше середнього рівня результатів навчання учнів відповідного року навчання у Ліцеї. </w:t>
      </w:r>
    </w:p>
    <w:p w:rsidR="001D58EA" w:rsidRPr="004C7B9A" w:rsidRDefault="001D58EA" w:rsidP="001D58EA">
      <w:pPr>
        <w:ind w:left="567"/>
        <w:jc w:val="both"/>
      </w:pPr>
      <w:r w:rsidRPr="004C7B9A">
        <w:t xml:space="preserve">3.2.4. Здобувачі освіти зобов'язані: </w:t>
      </w:r>
    </w:p>
    <w:p w:rsidR="001D58EA" w:rsidRPr="004C7B9A" w:rsidRDefault="001D58EA" w:rsidP="001D58EA">
      <w:pPr>
        <w:pStyle w:val="a5"/>
        <w:numPr>
          <w:ilvl w:val="0"/>
          <w:numId w:val="23"/>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поважати гідність, права, свободи та законні інтереси всіх учасників освітнього процесу, дотримуватися етичних норм; </w:t>
      </w:r>
    </w:p>
    <w:p w:rsidR="001D58EA" w:rsidRPr="004C7B9A" w:rsidRDefault="001D58EA" w:rsidP="001D58EA">
      <w:pPr>
        <w:pStyle w:val="a5"/>
        <w:numPr>
          <w:ilvl w:val="0"/>
          <w:numId w:val="23"/>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1D58EA" w:rsidRPr="004C7B9A" w:rsidRDefault="001D58EA" w:rsidP="001D58EA">
      <w:pPr>
        <w:pStyle w:val="a5"/>
        <w:numPr>
          <w:ilvl w:val="0"/>
          <w:numId w:val="23"/>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дотримуватися вимог Статуту, правил внутрішнього розпорядку Ліцею, а також умов договору про надання освітніх послуг (за його наявності); </w:t>
      </w:r>
    </w:p>
    <w:p w:rsidR="001D58EA" w:rsidRPr="004C7B9A" w:rsidRDefault="001D58EA" w:rsidP="001D58EA">
      <w:pPr>
        <w:pStyle w:val="a5"/>
        <w:numPr>
          <w:ilvl w:val="0"/>
          <w:numId w:val="23"/>
        </w:numPr>
        <w:spacing w:after="0" w:line="240" w:lineRule="auto"/>
        <w:ind w:left="1276"/>
        <w:jc w:val="both"/>
        <w:rPr>
          <w:rFonts w:ascii="Times New Roman" w:hAnsi="Times New Roman" w:cs="Times New Roman"/>
          <w:sz w:val="24"/>
          <w:szCs w:val="24"/>
        </w:rPr>
      </w:pPr>
      <w:proofErr w:type="spellStart"/>
      <w:r w:rsidRPr="004C7B9A">
        <w:rPr>
          <w:rFonts w:ascii="Times New Roman" w:hAnsi="Times New Roman" w:cs="Times New Roman"/>
          <w:sz w:val="24"/>
          <w:szCs w:val="24"/>
        </w:rPr>
        <w:t>відповідально</w:t>
      </w:r>
      <w:proofErr w:type="spellEnd"/>
      <w:r w:rsidRPr="004C7B9A">
        <w:rPr>
          <w:rFonts w:ascii="Times New Roman" w:hAnsi="Times New Roman" w:cs="Times New Roman"/>
          <w:sz w:val="24"/>
          <w:szCs w:val="24"/>
        </w:rPr>
        <w:t xml:space="preserve"> та дбайливо ставитися до власного здоров’я, здоров’я оточуючих, довкілля; </w:t>
      </w:r>
    </w:p>
    <w:p w:rsidR="001D58EA" w:rsidRPr="004C7B9A" w:rsidRDefault="001D58EA" w:rsidP="001D58EA">
      <w:pPr>
        <w:pStyle w:val="a5"/>
        <w:numPr>
          <w:ilvl w:val="0"/>
          <w:numId w:val="23"/>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бережливо ставитись до державного, громадського та особистого майна; </w:t>
      </w:r>
    </w:p>
    <w:p w:rsidR="001D58EA" w:rsidRPr="004C7B9A" w:rsidRDefault="001D58EA" w:rsidP="001D58EA">
      <w:pPr>
        <w:pStyle w:val="a5"/>
        <w:numPr>
          <w:ilvl w:val="0"/>
          <w:numId w:val="23"/>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носити одяг установленої форми, якщо це передбачено рішенням загальними зборами Ліцею; </w:t>
      </w:r>
    </w:p>
    <w:p w:rsidR="001D58EA" w:rsidRPr="004C7B9A" w:rsidRDefault="001D58EA" w:rsidP="001D58EA">
      <w:pPr>
        <w:pStyle w:val="a5"/>
        <w:numPr>
          <w:ilvl w:val="0"/>
          <w:numId w:val="23"/>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повідомляти керівництво Ліцею про факти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стосовно здобувачів освіти, педагогічних та інших осіб, які залучаються до освітнього процесу, свідком яких вони були особисто або про які отримали достовірну інформацію від інших осіб; </w:t>
      </w:r>
    </w:p>
    <w:p w:rsidR="001D58EA" w:rsidRPr="004C7B9A" w:rsidRDefault="001D58EA" w:rsidP="001D58EA">
      <w:pPr>
        <w:pStyle w:val="a5"/>
        <w:numPr>
          <w:ilvl w:val="0"/>
          <w:numId w:val="23"/>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користуватися мобільними телефонами, планшетами, ноутбуками під час проведення навчальних занять лише з дозволу класних керівників/ вчителів-</w:t>
      </w:r>
      <w:proofErr w:type="spellStart"/>
      <w:r w:rsidRPr="004C7B9A">
        <w:rPr>
          <w:rFonts w:ascii="Times New Roman" w:hAnsi="Times New Roman" w:cs="Times New Roman"/>
          <w:sz w:val="24"/>
          <w:szCs w:val="24"/>
        </w:rPr>
        <w:t>предметників</w:t>
      </w:r>
      <w:proofErr w:type="spellEnd"/>
      <w:r w:rsidRPr="004C7B9A">
        <w:rPr>
          <w:rFonts w:ascii="Times New Roman" w:hAnsi="Times New Roman" w:cs="Times New Roman"/>
          <w:sz w:val="24"/>
          <w:szCs w:val="24"/>
        </w:rPr>
        <w:t xml:space="preserve">. </w:t>
      </w:r>
    </w:p>
    <w:p w:rsidR="001D58EA" w:rsidRPr="004C7B9A" w:rsidRDefault="001D58EA" w:rsidP="001D58EA">
      <w:pPr>
        <w:ind w:left="1276" w:hanging="709"/>
        <w:jc w:val="both"/>
      </w:pPr>
      <w:r w:rsidRPr="004C7B9A">
        <w:t xml:space="preserve">3.2.5. Здобувачі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та відповідно до санітарного регламенту для закладів  загальної середньої освіти. </w:t>
      </w:r>
    </w:p>
    <w:p w:rsidR="001D58EA" w:rsidRPr="004C7B9A" w:rsidRDefault="001D58EA" w:rsidP="001D58EA">
      <w:pPr>
        <w:ind w:left="1276" w:hanging="709"/>
        <w:jc w:val="both"/>
      </w:pPr>
      <w:r w:rsidRPr="004C7B9A">
        <w:t xml:space="preserve">3.2.6. За невиконання здобувачами освіти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Порядку виявлення й встановлення фактів академічної </w:t>
      </w:r>
      <w:proofErr w:type="spellStart"/>
      <w:r w:rsidRPr="004C7B9A">
        <w:t>недоброчесності</w:t>
      </w:r>
      <w:proofErr w:type="spellEnd"/>
      <w:r w:rsidRPr="004C7B9A">
        <w:t xml:space="preserve">, </w:t>
      </w:r>
      <w:proofErr w:type="spellStart"/>
      <w:r w:rsidRPr="004C7B9A">
        <w:t>внутрішньошкільних</w:t>
      </w:r>
      <w:proofErr w:type="spellEnd"/>
      <w:r w:rsidRPr="004C7B9A">
        <w:t xml:space="preserve"> документів, схвалених педагогічною радою. </w:t>
      </w:r>
    </w:p>
    <w:p w:rsidR="001D58EA" w:rsidRPr="004C7B9A" w:rsidRDefault="001D58EA" w:rsidP="001D58EA">
      <w:pPr>
        <w:jc w:val="both"/>
      </w:pPr>
      <w:r w:rsidRPr="004C7B9A">
        <w:t xml:space="preserve">3.3. Педагогічні працівники </w:t>
      </w:r>
    </w:p>
    <w:p w:rsidR="001D58EA" w:rsidRPr="004C7B9A" w:rsidRDefault="001D58EA" w:rsidP="001D58EA">
      <w:pPr>
        <w:ind w:left="1276" w:hanging="709"/>
        <w:jc w:val="both"/>
      </w:pPr>
      <w:r w:rsidRPr="004C7B9A">
        <w:t>3.3.1. На посади педагогічних працівників приймаються особи, які мають педагогічну освіту, вищу освіту та/або відповідну професійну кваліфікацію, вільно володіють державною мовою (для громадян України/або володіють державною мовою в обсязі, достатньому для спілкування (для іноземців та осіб без громадянства), мають моральні якості та фізичний і психічний стан здоров’я, який дозволяє виконувати професійні обов’язки.</w:t>
      </w:r>
    </w:p>
    <w:p w:rsidR="001D58EA" w:rsidRPr="004C7B9A" w:rsidRDefault="001D58EA" w:rsidP="001D58EA">
      <w:pPr>
        <w:ind w:left="1276" w:hanging="709"/>
        <w:jc w:val="both"/>
      </w:pPr>
      <w:r w:rsidRPr="004C7B9A">
        <w:t>3.3.2. Педагогічні працівники, які досягли пенсійного віку, приймаються на роботу згідно з діючим законодавством України.</w:t>
      </w:r>
    </w:p>
    <w:p w:rsidR="001D58EA" w:rsidRPr="004C7B9A" w:rsidRDefault="001D58EA" w:rsidP="001D58EA">
      <w:pPr>
        <w:ind w:left="1276" w:hanging="709"/>
        <w:jc w:val="both"/>
      </w:pPr>
      <w:r w:rsidRPr="004C7B9A">
        <w:t xml:space="preserve">3.3.3. Особи, які не мають досвіду педагогічної діяльності та приймаються на посаду педагогічного працівника, наказом керівника Ліцею   проходять педагогічну інтернатуру. </w:t>
      </w:r>
    </w:p>
    <w:p w:rsidR="001D58EA" w:rsidRPr="004C7B9A" w:rsidRDefault="001D58EA" w:rsidP="001D58EA">
      <w:pPr>
        <w:ind w:left="1276" w:hanging="709"/>
        <w:jc w:val="both"/>
      </w:pPr>
      <w:r w:rsidRPr="004C7B9A">
        <w:t>3.3.4. Не можуть працювати в Ліцеї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rsidR="001D58EA" w:rsidRPr="004C7B9A" w:rsidRDefault="001D58EA" w:rsidP="001D58EA">
      <w:pPr>
        <w:ind w:left="1276" w:hanging="709"/>
        <w:jc w:val="both"/>
      </w:pPr>
      <w:r w:rsidRPr="004C7B9A">
        <w:t xml:space="preserve"> 3.3.5. Призначення на посаду, звільнення з посади педагогічних та інших працівників Ліцею, інші трудові відносини регулюються згідно з діючим законодавством України. </w:t>
      </w:r>
    </w:p>
    <w:p w:rsidR="001D58EA" w:rsidRPr="004C7B9A" w:rsidRDefault="001D58EA" w:rsidP="001D58EA">
      <w:pPr>
        <w:ind w:left="1276" w:hanging="709"/>
        <w:jc w:val="both"/>
      </w:pPr>
      <w:r w:rsidRPr="004C7B9A">
        <w:lastRenderedPageBreak/>
        <w:t>3.3.6. Обсяг педагогічного навантаження вчителів визначається відповідно до законодавства керівником Ліцею. Обсяг педагогічного навантаження може бути меншим ніж тарифна ставка або посадовий оклад лише за письмовою згодою педагогічного працівника при зміні істотних умов праці (зменшенням кількості годин відповідно до навчального плану) за погодженням із профспілковим комітетом Ліцею.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 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w:t>
      </w:r>
    </w:p>
    <w:p w:rsidR="001D58EA" w:rsidRPr="004C7B9A" w:rsidRDefault="001D58EA" w:rsidP="001D58EA">
      <w:pPr>
        <w:ind w:left="1276" w:hanging="709"/>
        <w:jc w:val="both"/>
      </w:pPr>
      <w:r w:rsidRPr="004C7B9A">
        <w:t>3.3.7. Конкретний перелік посадових обов’язків визначається посадовою інструкцією, яку затверджує керівник Ліцею.</w:t>
      </w:r>
    </w:p>
    <w:p w:rsidR="001D58EA" w:rsidRPr="004C7B9A" w:rsidRDefault="001D58EA" w:rsidP="001D58EA">
      <w:pPr>
        <w:ind w:left="1276" w:hanging="709"/>
        <w:jc w:val="both"/>
      </w:pPr>
      <w:r w:rsidRPr="004C7B9A">
        <w:t xml:space="preserve"> 3.3.8. Керівник Ліцею призначає класних керівників, завідуючих навчальними кабінетами, майстернями, права та обов’язки яких визначаються нормативно-правовими актами МОН України, правилами внутрішнього розпорядку та цим Статутом.</w:t>
      </w:r>
    </w:p>
    <w:p w:rsidR="001D58EA" w:rsidRPr="004C7B9A" w:rsidRDefault="001D58EA" w:rsidP="001D58EA">
      <w:pPr>
        <w:ind w:left="1276" w:hanging="709"/>
        <w:jc w:val="both"/>
      </w:pPr>
      <w:r w:rsidRPr="004C7B9A">
        <w:t xml:space="preserve">3.3.9.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освітньою (освітніми) програмою (програмами) Ліцею, навчальними програмами та іншими документами, що регламентують діяльність Ліцею, здійснюється лише за їх згодою. </w:t>
      </w:r>
    </w:p>
    <w:p w:rsidR="001D58EA" w:rsidRPr="004C7B9A" w:rsidRDefault="001D58EA" w:rsidP="001D58EA">
      <w:pPr>
        <w:ind w:left="1276" w:hanging="709"/>
        <w:jc w:val="both"/>
      </w:pPr>
      <w:r w:rsidRPr="004C7B9A">
        <w:t xml:space="preserve">3.3.10. Педагогічні працівники Ліцею підлягають атестації (сертифікації) відповідно до порядку згідно з діючим законодавством України. </w:t>
      </w:r>
    </w:p>
    <w:p w:rsidR="001D58EA" w:rsidRPr="004C7B9A" w:rsidRDefault="001D58EA" w:rsidP="001D58EA">
      <w:pPr>
        <w:ind w:left="1276" w:hanging="709"/>
        <w:jc w:val="both"/>
      </w:pPr>
      <w:r w:rsidRPr="004C7B9A">
        <w:t xml:space="preserve">3.3.11. Права та обов'язки педагогічних працівників визначаються Конституцією України, Кодексом законів про працю України, «Про освіту», «Про повну загальну середню освіту» та іншими нормативно-правовими актами. </w:t>
      </w:r>
    </w:p>
    <w:p w:rsidR="001D58EA" w:rsidRPr="004C7B9A" w:rsidRDefault="001D58EA" w:rsidP="001D58EA">
      <w:pPr>
        <w:ind w:left="567"/>
        <w:jc w:val="both"/>
      </w:pPr>
      <w:r w:rsidRPr="004C7B9A">
        <w:t xml:space="preserve">3.3.12. Педагогічні працівники Ліцею мають право на: </w:t>
      </w:r>
    </w:p>
    <w:p w:rsidR="001D58EA" w:rsidRPr="004C7B9A" w:rsidRDefault="001D58EA" w:rsidP="001D58EA">
      <w:pPr>
        <w:pStyle w:val="a5"/>
        <w:numPr>
          <w:ilvl w:val="0"/>
          <w:numId w:val="24"/>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безпечні і нешкідливі умови праці; </w:t>
      </w:r>
    </w:p>
    <w:p w:rsidR="001D58EA" w:rsidRPr="004C7B9A" w:rsidRDefault="001D58EA" w:rsidP="001D58EA">
      <w:pPr>
        <w:pStyle w:val="a5"/>
        <w:numPr>
          <w:ilvl w:val="0"/>
          <w:numId w:val="24"/>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 </w:t>
      </w:r>
    </w:p>
    <w:p w:rsidR="001D58EA" w:rsidRPr="004C7B9A" w:rsidRDefault="001D58EA" w:rsidP="001D58EA">
      <w:pPr>
        <w:pStyle w:val="a5"/>
        <w:numPr>
          <w:ilvl w:val="0"/>
          <w:numId w:val="24"/>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педагогічну ініціативу; </w:t>
      </w:r>
    </w:p>
    <w:p w:rsidR="001D58EA" w:rsidRPr="004C7B9A" w:rsidRDefault="001D58EA" w:rsidP="001D58EA">
      <w:pPr>
        <w:pStyle w:val="a5"/>
        <w:numPr>
          <w:ilvl w:val="0"/>
          <w:numId w:val="24"/>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розроблення та впровадження авторських навчальних програм, проектів, освітніх технологій, використання інноваційних прийомів та засобів навчання; </w:t>
      </w:r>
    </w:p>
    <w:p w:rsidR="001D58EA" w:rsidRPr="004C7B9A" w:rsidRDefault="001D58EA" w:rsidP="001D58EA">
      <w:pPr>
        <w:pStyle w:val="a5"/>
        <w:numPr>
          <w:ilvl w:val="0"/>
          <w:numId w:val="24"/>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користування бібліотекою, навчальною, науковою, виробничою, культурною, спортивною, побутовою, оздоровчою інфраструктурою Ліцею та послугами його структурних підрозділів у порядку, встановленому Ліцеєм відповідно до спеціальних законів; </w:t>
      </w:r>
    </w:p>
    <w:p w:rsidR="001D58EA" w:rsidRPr="004C7B9A" w:rsidRDefault="001D58EA" w:rsidP="001D58EA">
      <w:pPr>
        <w:pStyle w:val="a5"/>
        <w:numPr>
          <w:ilvl w:val="0"/>
          <w:numId w:val="24"/>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підвищення кваліфікації, перепідготовку; </w:t>
      </w:r>
    </w:p>
    <w:p w:rsidR="001D58EA" w:rsidRPr="004C7B9A" w:rsidRDefault="001D58EA" w:rsidP="001D58EA">
      <w:pPr>
        <w:pStyle w:val="a5"/>
        <w:numPr>
          <w:ilvl w:val="0"/>
          <w:numId w:val="24"/>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rsidR="001D58EA" w:rsidRPr="004C7B9A" w:rsidRDefault="001D58EA" w:rsidP="001D58EA">
      <w:pPr>
        <w:pStyle w:val="a5"/>
        <w:numPr>
          <w:ilvl w:val="0"/>
          <w:numId w:val="24"/>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доступ до інформаційних ресурсів і комунікацій, що використовуються в освітньому процесі та науковій діяльності; </w:t>
      </w:r>
    </w:p>
    <w:p w:rsidR="001D58EA" w:rsidRPr="004C7B9A" w:rsidRDefault="001D58EA" w:rsidP="001D58EA">
      <w:pPr>
        <w:pStyle w:val="a5"/>
        <w:numPr>
          <w:ilvl w:val="0"/>
          <w:numId w:val="24"/>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сертифікацію на добровільних засадах; </w:t>
      </w:r>
    </w:p>
    <w:p w:rsidR="001D58EA" w:rsidRPr="004C7B9A" w:rsidRDefault="001D58EA" w:rsidP="001D58EA">
      <w:pPr>
        <w:pStyle w:val="a5"/>
        <w:numPr>
          <w:ilvl w:val="0"/>
          <w:numId w:val="24"/>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справедливе та об’єктивне оцінювання своєї професійної діяльності;</w:t>
      </w:r>
    </w:p>
    <w:p w:rsidR="001D58EA" w:rsidRPr="004C7B9A" w:rsidRDefault="001D58EA" w:rsidP="001D58EA">
      <w:pPr>
        <w:pStyle w:val="a5"/>
        <w:numPr>
          <w:ilvl w:val="0"/>
          <w:numId w:val="24"/>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відзначення успіхів у своїй професійній діяльності; </w:t>
      </w:r>
    </w:p>
    <w:p w:rsidR="001D58EA" w:rsidRPr="004C7B9A" w:rsidRDefault="001D58EA" w:rsidP="001D58EA">
      <w:pPr>
        <w:pStyle w:val="a5"/>
        <w:numPr>
          <w:ilvl w:val="0"/>
          <w:numId w:val="24"/>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lastRenderedPageBreak/>
        <w:t xml:space="preserve">індивідуальну освітню (наукову, творчу, мистецьку та іншу) діяльність за межами Ліцею; </w:t>
      </w:r>
    </w:p>
    <w:p w:rsidR="001D58EA" w:rsidRPr="004C7B9A" w:rsidRDefault="001D58EA" w:rsidP="001D58EA">
      <w:pPr>
        <w:pStyle w:val="a5"/>
        <w:numPr>
          <w:ilvl w:val="0"/>
          <w:numId w:val="24"/>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участь у громадському самоврядуванні Ліцею; </w:t>
      </w:r>
    </w:p>
    <w:p w:rsidR="001D58EA" w:rsidRPr="004C7B9A" w:rsidRDefault="001D58EA" w:rsidP="001D58EA">
      <w:pPr>
        <w:pStyle w:val="a5"/>
        <w:numPr>
          <w:ilvl w:val="0"/>
          <w:numId w:val="24"/>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участь у роботі колегіальних органів управління Ліцею; </w:t>
      </w:r>
    </w:p>
    <w:p w:rsidR="001D58EA" w:rsidRPr="004C7B9A" w:rsidRDefault="001D58EA" w:rsidP="001D58EA">
      <w:pPr>
        <w:pStyle w:val="a5"/>
        <w:numPr>
          <w:ilvl w:val="0"/>
          <w:numId w:val="24"/>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об’єднання у професійні спілки та членство в інших об’єднаннях громадян, діяльність яких не заборонена законодавством; </w:t>
      </w:r>
    </w:p>
    <w:p w:rsidR="001D58EA" w:rsidRPr="004C7B9A" w:rsidRDefault="001D58EA" w:rsidP="001D58EA">
      <w:pPr>
        <w:pStyle w:val="a5"/>
        <w:numPr>
          <w:ilvl w:val="0"/>
          <w:numId w:val="24"/>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захист професійної честі та гідності;</w:t>
      </w:r>
    </w:p>
    <w:p w:rsidR="001D58EA" w:rsidRPr="004C7B9A" w:rsidRDefault="001D58EA" w:rsidP="001D58EA">
      <w:pPr>
        <w:pStyle w:val="a5"/>
        <w:numPr>
          <w:ilvl w:val="0"/>
          <w:numId w:val="24"/>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захист під час освітнього процесу від будь-яких форм насильства та експлуатації, у тому числі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дискримінації за будь-якою ознакою, від пропаганди та агітації, що завдають шкоди здоров’ю. </w:t>
      </w:r>
    </w:p>
    <w:p w:rsidR="001D58EA" w:rsidRPr="004C7B9A" w:rsidRDefault="001D58EA" w:rsidP="001D58EA">
      <w:pPr>
        <w:ind w:left="567"/>
        <w:jc w:val="both"/>
      </w:pPr>
      <w:r w:rsidRPr="004C7B9A">
        <w:t>3.3.13. Педагогічні працівники Ліцею зобов'язані:</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поважати гідність, права, свободи і законні інтереси всіх учасників освітнього процесу; </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додержуватися установчих документів та правил внутрішнього розпорядку Ліцею, виконувати свої посадові обов’язки; </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обов’язки, визначені освітнім законодавством, установчими документами Ліцею, трудовим договором чи контрактом та/або їхніми посадовими інструкціями; </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освітню програму для досягнення здобувачами освіти передбачених нею результатів навчання; </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сприяти розвитку здібностей здобувачів освіти, формуванню навичок здорового способу життя, дбати про їхнє фізичне і психічне здоров’я; </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виховувати у здобувачів освіти повагу до державної мови, мов національних меншин України та державних символів України, національних, історичних, культурних цінностей України, дбайливе ставлення до історико-культурного надбання України і навколишнього природного середовища; </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формувати у здобувачів освіти прагнення до взаєморозуміння, миру, злагоди між усіма народами, етнічними, національними, релігійними групами; </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 </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використовувати державну мову в освітньому процесі відповідно до вимог чинного законодавства; </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дотримуватися педагогічної етики; </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дотримуватися академічної доброчесності та забезпечувати її дотримання здобувачами освіти в освітньому процесі та дослідницько-пошуковій роботі;</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здобувачам освіти, запобігати вживанню ними та іншими особами на території Ліцею  алкогольних напоїв, наркотичних засобів, іншим шкідливим звичкам; </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повідомляти керівництво Ліцею про факти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стосовно здобувачів освіти, педагогів та інших осіб, які залучаються до освітнього процесу, свідком якого вони були особисто або інформацію про які отримали </w:t>
      </w:r>
      <w:r w:rsidRPr="004C7B9A">
        <w:rPr>
          <w:rFonts w:ascii="Times New Roman" w:hAnsi="Times New Roman" w:cs="Times New Roman"/>
          <w:sz w:val="24"/>
          <w:szCs w:val="24"/>
        </w:rPr>
        <w:lastRenderedPageBreak/>
        <w:t xml:space="preserve">від інших осіб, вживати невідкладних заходів для припинення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володіти навичками з надання </w:t>
      </w:r>
      <w:proofErr w:type="spellStart"/>
      <w:r w:rsidRPr="004C7B9A">
        <w:rPr>
          <w:rFonts w:ascii="Times New Roman" w:hAnsi="Times New Roman" w:cs="Times New Roman"/>
          <w:sz w:val="24"/>
          <w:szCs w:val="24"/>
        </w:rPr>
        <w:t>домедичної</w:t>
      </w:r>
      <w:proofErr w:type="spellEnd"/>
      <w:r w:rsidRPr="004C7B9A">
        <w:rPr>
          <w:rFonts w:ascii="Times New Roman" w:hAnsi="Times New Roman" w:cs="Times New Roman"/>
          <w:sz w:val="24"/>
          <w:szCs w:val="24"/>
        </w:rPr>
        <w:t xml:space="preserve"> допомоги дітям; </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постійно підвищувати свій професійний і загальнокультурний рівні та педагогічну майстерність; </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брати участь у роботі педагогічної ради, засіданнях предметних (циклових) комісій, методичних об’єднань, нарадах, зборах; </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накази і розпорядження директора </w:t>
      </w:r>
      <w:proofErr w:type="spellStart"/>
      <w:r w:rsidRPr="004C7B9A">
        <w:rPr>
          <w:rFonts w:ascii="Times New Roman" w:hAnsi="Times New Roman" w:cs="Times New Roman"/>
          <w:sz w:val="24"/>
          <w:szCs w:val="24"/>
        </w:rPr>
        <w:t>Ліцея</w:t>
      </w:r>
      <w:proofErr w:type="spellEnd"/>
      <w:r w:rsidRPr="004C7B9A">
        <w:rPr>
          <w:rFonts w:ascii="Times New Roman" w:hAnsi="Times New Roman" w:cs="Times New Roman"/>
          <w:sz w:val="24"/>
          <w:szCs w:val="24"/>
        </w:rPr>
        <w:t xml:space="preserve">; </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вести відповідну документацію; </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сприяти зростанню іміджу </w:t>
      </w:r>
      <w:proofErr w:type="spellStart"/>
      <w:r w:rsidRPr="004C7B9A">
        <w:rPr>
          <w:rFonts w:ascii="Times New Roman" w:hAnsi="Times New Roman" w:cs="Times New Roman"/>
          <w:sz w:val="24"/>
          <w:szCs w:val="24"/>
        </w:rPr>
        <w:t>Ліцея</w:t>
      </w:r>
      <w:proofErr w:type="spellEnd"/>
      <w:r w:rsidRPr="004C7B9A">
        <w:rPr>
          <w:rFonts w:ascii="Times New Roman" w:hAnsi="Times New Roman" w:cs="Times New Roman"/>
          <w:sz w:val="24"/>
          <w:szCs w:val="24"/>
        </w:rPr>
        <w:t xml:space="preserve">; </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утримувати навчальні приміщення відповідно до вимог правил пожежної безпеки, охорони праці та безпеки життєдіяльності, санітарно-гігієнічних вимог; </w:t>
      </w:r>
    </w:p>
    <w:p w:rsidR="001D58EA" w:rsidRPr="004C7B9A" w:rsidRDefault="001D58EA" w:rsidP="001D58EA">
      <w:pPr>
        <w:pStyle w:val="a5"/>
        <w:numPr>
          <w:ilvl w:val="0"/>
          <w:numId w:val="25"/>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інші обов’язки, передбачені чинним законодавством, посадовими обов’язками, цим Статутом. </w:t>
      </w:r>
    </w:p>
    <w:p w:rsidR="001D58EA" w:rsidRPr="004C7B9A" w:rsidRDefault="001D58EA" w:rsidP="001D58EA">
      <w:pPr>
        <w:ind w:left="1276" w:hanging="709"/>
        <w:jc w:val="both"/>
      </w:pPr>
      <w:r w:rsidRPr="004C7B9A">
        <w:t>3.3.14. Педагогічні працівники, які систематично порушують цей Статут, правила внутрішнього розпорядку Ліцею, не виконують посадових обов’язків, умови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w:t>
      </w:r>
    </w:p>
    <w:p w:rsidR="001D58EA" w:rsidRPr="004C7B9A" w:rsidRDefault="001D58EA" w:rsidP="001D58EA">
      <w:pPr>
        <w:ind w:left="567" w:hanging="567"/>
        <w:jc w:val="both"/>
      </w:pPr>
      <w:r w:rsidRPr="004C7B9A">
        <w:t xml:space="preserve">3.4.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Ліцею. </w:t>
      </w:r>
    </w:p>
    <w:p w:rsidR="001D58EA" w:rsidRPr="004C7B9A" w:rsidRDefault="001D58EA" w:rsidP="001D58EA">
      <w:pPr>
        <w:ind w:left="567" w:hanging="567"/>
        <w:jc w:val="both"/>
      </w:pPr>
      <w:r w:rsidRPr="004C7B9A">
        <w:t>3.5. Батьки (особи, які їх замінюють)</w:t>
      </w:r>
    </w:p>
    <w:p w:rsidR="001D58EA" w:rsidRPr="004C7B9A" w:rsidRDefault="001D58EA" w:rsidP="001D58EA">
      <w:pPr>
        <w:ind w:left="567" w:hanging="141"/>
        <w:jc w:val="both"/>
      </w:pPr>
      <w:r w:rsidRPr="004C7B9A">
        <w:t>3.5.1. Батьки або особи, які їх замінюють, мають право:</w:t>
      </w:r>
    </w:p>
    <w:p w:rsidR="001D58EA" w:rsidRPr="004C7B9A" w:rsidRDefault="001D58EA" w:rsidP="001D58EA">
      <w:pPr>
        <w:pStyle w:val="a5"/>
        <w:numPr>
          <w:ilvl w:val="0"/>
          <w:numId w:val="26"/>
        </w:numPr>
        <w:spacing w:after="0" w:line="240" w:lineRule="auto"/>
        <w:ind w:left="993"/>
        <w:jc w:val="both"/>
        <w:rPr>
          <w:rFonts w:ascii="Times New Roman" w:hAnsi="Times New Roman" w:cs="Times New Roman"/>
          <w:sz w:val="24"/>
          <w:szCs w:val="24"/>
        </w:rPr>
      </w:pPr>
      <w:r w:rsidRPr="004C7B9A">
        <w:rPr>
          <w:rFonts w:ascii="Times New Roman" w:hAnsi="Times New Roman" w:cs="Times New Roman"/>
          <w:sz w:val="24"/>
          <w:szCs w:val="24"/>
        </w:rPr>
        <w:t>захищати відповідно до законодавства права та законні інтереси здобувачів освіти;</w:t>
      </w:r>
    </w:p>
    <w:p w:rsidR="001D58EA" w:rsidRPr="004C7B9A" w:rsidRDefault="001D58EA" w:rsidP="001D58EA">
      <w:pPr>
        <w:pStyle w:val="a5"/>
        <w:numPr>
          <w:ilvl w:val="0"/>
          <w:numId w:val="26"/>
        </w:numPr>
        <w:spacing w:after="0" w:line="240" w:lineRule="auto"/>
        <w:ind w:left="993"/>
        <w:jc w:val="both"/>
        <w:rPr>
          <w:rFonts w:ascii="Times New Roman" w:hAnsi="Times New Roman" w:cs="Times New Roman"/>
          <w:sz w:val="24"/>
          <w:szCs w:val="24"/>
        </w:rPr>
      </w:pPr>
      <w:r w:rsidRPr="004C7B9A">
        <w:rPr>
          <w:rFonts w:ascii="Times New Roman" w:hAnsi="Times New Roman" w:cs="Times New Roman"/>
          <w:sz w:val="24"/>
          <w:szCs w:val="24"/>
        </w:rPr>
        <w:t xml:space="preserve">звертатися до директора Ліцею, органів управління освітою з питань освіти;  </w:t>
      </w:r>
    </w:p>
    <w:p w:rsidR="001D58EA" w:rsidRPr="004C7B9A" w:rsidRDefault="001D58EA" w:rsidP="001D58EA">
      <w:pPr>
        <w:pStyle w:val="a5"/>
        <w:numPr>
          <w:ilvl w:val="0"/>
          <w:numId w:val="26"/>
        </w:numPr>
        <w:spacing w:after="0" w:line="240" w:lineRule="auto"/>
        <w:ind w:left="993"/>
        <w:jc w:val="both"/>
        <w:rPr>
          <w:rFonts w:ascii="Times New Roman" w:hAnsi="Times New Roman" w:cs="Times New Roman"/>
          <w:sz w:val="24"/>
          <w:szCs w:val="24"/>
        </w:rPr>
      </w:pPr>
      <w:r w:rsidRPr="004C7B9A">
        <w:rPr>
          <w:rFonts w:ascii="Times New Roman" w:hAnsi="Times New Roman" w:cs="Times New Roman"/>
          <w:sz w:val="24"/>
          <w:szCs w:val="24"/>
        </w:rPr>
        <w:t xml:space="preserve">брати участь у громадському самоврядуванні Ліцею, зокрема обирати і бути обраними до органів громадського самоврядування Ліцею; </w:t>
      </w:r>
    </w:p>
    <w:p w:rsidR="001D58EA" w:rsidRPr="004C7B9A" w:rsidRDefault="001D58EA" w:rsidP="001D58EA">
      <w:pPr>
        <w:pStyle w:val="a5"/>
        <w:numPr>
          <w:ilvl w:val="0"/>
          <w:numId w:val="26"/>
        </w:numPr>
        <w:spacing w:after="0" w:line="240" w:lineRule="auto"/>
        <w:ind w:left="993"/>
        <w:jc w:val="both"/>
        <w:rPr>
          <w:rFonts w:ascii="Times New Roman" w:hAnsi="Times New Roman" w:cs="Times New Roman"/>
          <w:sz w:val="24"/>
          <w:szCs w:val="24"/>
        </w:rPr>
      </w:pPr>
      <w:r w:rsidRPr="004C7B9A">
        <w:rPr>
          <w:rFonts w:ascii="Times New Roman" w:hAnsi="Times New Roman" w:cs="Times New Roman"/>
          <w:sz w:val="24"/>
          <w:szCs w:val="24"/>
        </w:rPr>
        <w:t xml:space="preserve">завчасно отримувати інформацію про всі заплановані у Ліцеї та позапланові педагогічні, психологічні, медичні, соціологічні заходи, дослідження, обстеження, педагогічні експерименти інноваційну діяльність Ліцею та надавати згоду на участь у них дитини; </w:t>
      </w:r>
    </w:p>
    <w:p w:rsidR="001D58EA" w:rsidRPr="004C7B9A" w:rsidRDefault="001D58EA" w:rsidP="001D58EA">
      <w:pPr>
        <w:pStyle w:val="a5"/>
        <w:numPr>
          <w:ilvl w:val="0"/>
          <w:numId w:val="26"/>
        </w:numPr>
        <w:spacing w:after="0" w:line="240" w:lineRule="auto"/>
        <w:ind w:left="993"/>
        <w:jc w:val="both"/>
        <w:rPr>
          <w:rFonts w:ascii="Times New Roman" w:hAnsi="Times New Roman" w:cs="Times New Roman"/>
          <w:sz w:val="24"/>
          <w:szCs w:val="24"/>
        </w:rPr>
      </w:pPr>
      <w:r w:rsidRPr="004C7B9A">
        <w:rPr>
          <w:rFonts w:ascii="Times New Roman" w:hAnsi="Times New Roman" w:cs="Times New Roman"/>
          <w:sz w:val="24"/>
          <w:szCs w:val="24"/>
        </w:rPr>
        <w:t xml:space="preserve">брати участь у розробленні індивідуальної програми розвитку дитини та/або індивідуального навчального плану; </w:t>
      </w:r>
    </w:p>
    <w:p w:rsidR="001D58EA" w:rsidRPr="004C7B9A" w:rsidRDefault="001D58EA" w:rsidP="001D58EA">
      <w:pPr>
        <w:pStyle w:val="a5"/>
        <w:numPr>
          <w:ilvl w:val="0"/>
          <w:numId w:val="26"/>
        </w:numPr>
        <w:spacing w:after="0" w:line="240" w:lineRule="auto"/>
        <w:ind w:left="993"/>
        <w:jc w:val="both"/>
        <w:rPr>
          <w:rFonts w:ascii="Times New Roman" w:hAnsi="Times New Roman" w:cs="Times New Roman"/>
          <w:sz w:val="24"/>
          <w:szCs w:val="24"/>
        </w:rPr>
      </w:pPr>
      <w:r w:rsidRPr="004C7B9A">
        <w:rPr>
          <w:rFonts w:ascii="Times New Roman" w:hAnsi="Times New Roman" w:cs="Times New Roman"/>
          <w:sz w:val="24"/>
          <w:szCs w:val="24"/>
        </w:rPr>
        <w:t xml:space="preserve">здійснювати (при потребі) індивідуальний супровід дитини з особливими освітніми потребами під час її перебування в Ліцеї; </w:t>
      </w:r>
    </w:p>
    <w:p w:rsidR="001D58EA" w:rsidRPr="004C7B9A" w:rsidRDefault="001D58EA" w:rsidP="001D58EA">
      <w:pPr>
        <w:pStyle w:val="a5"/>
        <w:numPr>
          <w:ilvl w:val="0"/>
          <w:numId w:val="26"/>
        </w:numPr>
        <w:spacing w:after="0" w:line="240" w:lineRule="auto"/>
        <w:ind w:left="993"/>
        <w:jc w:val="both"/>
        <w:rPr>
          <w:rFonts w:ascii="Times New Roman" w:hAnsi="Times New Roman" w:cs="Times New Roman"/>
          <w:sz w:val="24"/>
          <w:szCs w:val="24"/>
        </w:rPr>
      </w:pPr>
      <w:r w:rsidRPr="004C7B9A">
        <w:rPr>
          <w:rFonts w:ascii="Times New Roman" w:hAnsi="Times New Roman" w:cs="Times New Roman"/>
          <w:sz w:val="24"/>
          <w:szCs w:val="24"/>
        </w:rPr>
        <w:t xml:space="preserve">отримувати інформацію про діяльність Ліцею, результати навчання своїх дітей (дітей, законними представниками яких вони є) і результати оцінювання якості освіти у Ліцеї та його освітньої діяльності; </w:t>
      </w:r>
    </w:p>
    <w:p w:rsidR="001D58EA" w:rsidRPr="004C7B9A" w:rsidRDefault="001D58EA" w:rsidP="001D58EA">
      <w:pPr>
        <w:pStyle w:val="a5"/>
        <w:numPr>
          <w:ilvl w:val="0"/>
          <w:numId w:val="26"/>
        </w:numPr>
        <w:spacing w:after="0" w:line="240" w:lineRule="auto"/>
        <w:ind w:left="993"/>
        <w:jc w:val="both"/>
        <w:rPr>
          <w:rFonts w:ascii="Times New Roman" w:hAnsi="Times New Roman" w:cs="Times New Roman"/>
          <w:sz w:val="24"/>
          <w:szCs w:val="24"/>
        </w:rPr>
      </w:pPr>
      <w:r w:rsidRPr="004C7B9A">
        <w:rPr>
          <w:rFonts w:ascii="Times New Roman" w:hAnsi="Times New Roman" w:cs="Times New Roman"/>
          <w:sz w:val="24"/>
          <w:szCs w:val="24"/>
        </w:rPr>
        <w:t xml:space="preserve">приймати рішення щодо участі дітей в заходах організованих Ліцеєм. </w:t>
      </w:r>
    </w:p>
    <w:p w:rsidR="001D58EA" w:rsidRPr="004C7B9A" w:rsidRDefault="001D58EA" w:rsidP="001D58EA">
      <w:pPr>
        <w:ind w:left="993" w:hanging="426"/>
        <w:jc w:val="both"/>
      </w:pPr>
      <w:r w:rsidRPr="004C7B9A">
        <w:t xml:space="preserve">3.5.2. Батьки та особи, які їх замінюють, є відповідальними за здобуття дітьми повної загальної середньої освіти, їх виховання і зобов’язані: </w:t>
      </w:r>
    </w:p>
    <w:p w:rsidR="001D58EA" w:rsidRPr="004C7B9A" w:rsidRDefault="001D58EA" w:rsidP="001D58EA">
      <w:pPr>
        <w:pStyle w:val="a5"/>
        <w:numPr>
          <w:ilvl w:val="0"/>
          <w:numId w:val="27"/>
        </w:numPr>
        <w:spacing w:after="0" w:line="240" w:lineRule="auto"/>
        <w:ind w:left="993"/>
        <w:jc w:val="both"/>
        <w:rPr>
          <w:rFonts w:ascii="Times New Roman" w:hAnsi="Times New Roman" w:cs="Times New Roman"/>
          <w:sz w:val="24"/>
          <w:szCs w:val="24"/>
        </w:rPr>
      </w:pPr>
      <w:r w:rsidRPr="004C7B9A">
        <w:rPr>
          <w:rFonts w:ascii="Times New Roman" w:hAnsi="Times New Roman" w:cs="Times New Roman"/>
          <w:sz w:val="24"/>
          <w:szCs w:val="24"/>
        </w:rPr>
        <w:t xml:space="preserve">дбати про фізичне і психічне здоров’я дитини, сприяти розвитку її здібностей, формувати навички здорового способу життя; </w:t>
      </w:r>
    </w:p>
    <w:p w:rsidR="001D58EA" w:rsidRPr="004C7B9A" w:rsidRDefault="001D58EA" w:rsidP="001D58EA">
      <w:pPr>
        <w:pStyle w:val="a5"/>
        <w:numPr>
          <w:ilvl w:val="0"/>
          <w:numId w:val="27"/>
        </w:numPr>
        <w:spacing w:after="0" w:line="240" w:lineRule="auto"/>
        <w:ind w:left="993"/>
        <w:jc w:val="both"/>
        <w:rPr>
          <w:rFonts w:ascii="Times New Roman" w:hAnsi="Times New Roman" w:cs="Times New Roman"/>
          <w:sz w:val="24"/>
          <w:szCs w:val="24"/>
        </w:rPr>
      </w:pPr>
      <w:r w:rsidRPr="004C7B9A">
        <w:rPr>
          <w:rFonts w:ascii="Times New Roman" w:hAnsi="Times New Roman" w:cs="Times New Roman"/>
          <w:sz w:val="24"/>
          <w:szCs w:val="24"/>
        </w:rPr>
        <w:t xml:space="preserve">поважати гідність, права, свободи і законні інтереси дитини та інших учасників освітнього процесу; </w:t>
      </w:r>
    </w:p>
    <w:p w:rsidR="001D58EA" w:rsidRPr="004C7B9A" w:rsidRDefault="001D58EA" w:rsidP="001D58EA">
      <w:pPr>
        <w:pStyle w:val="a5"/>
        <w:numPr>
          <w:ilvl w:val="0"/>
          <w:numId w:val="27"/>
        </w:numPr>
        <w:spacing w:after="0" w:line="240" w:lineRule="auto"/>
        <w:ind w:left="993"/>
        <w:jc w:val="both"/>
        <w:rPr>
          <w:rFonts w:ascii="Times New Roman" w:hAnsi="Times New Roman" w:cs="Times New Roman"/>
          <w:sz w:val="24"/>
          <w:szCs w:val="24"/>
        </w:rPr>
      </w:pPr>
      <w:r w:rsidRPr="004C7B9A">
        <w:rPr>
          <w:rFonts w:ascii="Times New Roman" w:hAnsi="Times New Roman" w:cs="Times New Roman"/>
          <w:sz w:val="24"/>
          <w:szCs w:val="24"/>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1D58EA" w:rsidRPr="004C7B9A" w:rsidRDefault="001D58EA" w:rsidP="001D58EA">
      <w:pPr>
        <w:pStyle w:val="a5"/>
        <w:numPr>
          <w:ilvl w:val="0"/>
          <w:numId w:val="27"/>
        </w:numPr>
        <w:spacing w:after="0" w:line="240" w:lineRule="auto"/>
        <w:ind w:left="993"/>
        <w:jc w:val="both"/>
        <w:rPr>
          <w:rFonts w:ascii="Times New Roman" w:hAnsi="Times New Roman" w:cs="Times New Roman"/>
          <w:sz w:val="24"/>
          <w:szCs w:val="24"/>
        </w:rPr>
      </w:pPr>
      <w:r w:rsidRPr="004C7B9A">
        <w:rPr>
          <w:rFonts w:ascii="Times New Roman" w:hAnsi="Times New Roman" w:cs="Times New Roman"/>
          <w:sz w:val="24"/>
          <w:szCs w:val="24"/>
        </w:rPr>
        <w:lastRenderedPageBreak/>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1D58EA" w:rsidRPr="004C7B9A" w:rsidRDefault="001D58EA" w:rsidP="001D58EA">
      <w:pPr>
        <w:pStyle w:val="a5"/>
        <w:numPr>
          <w:ilvl w:val="0"/>
          <w:numId w:val="27"/>
        </w:numPr>
        <w:spacing w:after="0" w:line="240" w:lineRule="auto"/>
        <w:ind w:left="993"/>
        <w:jc w:val="both"/>
        <w:rPr>
          <w:rFonts w:ascii="Times New Roman" w:hAnsi="Times New Roman" w:cs="Times New Roman"/>
          <w:sz w:val="24"/>
          <w:szCs w:val="24"/>
        </w:rPr>
      </w:pPr>
      <w:r w:rsidRPr="004C7B9A">
        <w:rPr>
          <w:rFonts w:ascii="Times New Roman" w:hAnsi="Times New Roman" w:cs="Times New Roman"/>
          <w:sz w:val="24"/>
          <w:szCs w:val="24"/>
        </w:rPr>
        <w:t xml:space="preserve">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rsidR="001D58EA" w:rsidRPr="004C7B9A" w:rsidRDefault="001D58EA" w:rsidP="001D58EA">
      <w:pPr>
        <w:pStyle w:val="a5"/>
        <w:numPr>
          <w:ilvl w:val="0"/>
          <w:numId w:val="27"/>
        </w:numPr>
        <w:spacing w:after="0" w:line="240" w:lineRule="auto"/>
        <w:ind w:left="993"/>
        <w:jc w:val="both"/>
        <w:rPr>
          <w:rFonts w:ascii="Times New Roman" w:hAnsi="Times New Roman" w:cs="Times New Roman"/>
          <w:sz w:val="24"/>
          <w:szCs w:val="24"/>
        </w:rPr>
      </w:pPr>
      <w:r w:rsidRPr="004C7B9A">
        <w:rPr>
          <w:rFonts w:ascii="Times New Roman" w:hAnsi="Times New Roman" w:cs="Times New Roman"/>
          <w:sz w:val="24"/>
          <w:szCs w:val="24"/>
        </w:rPr>
        <w:t xml:space="preserve">виховувати у дитини повагу до державної мови та державних символів України, її національних, історичних, культурних цінностей, дбайливе ставлення до історико-культурного надбання України та національних меншин; </w:t>
      </w:r>
    </w:p>
    <w:p w:rsidR="001D58EA" w:rsidRPr="004C7B9A" w:rsidRDefault="001D58EA" w:rsidP="001D58EA">
      <w:pPr>
        <w:pStyle w:val="a5"/>
        <w:numPr>
          <w:ilvl w:val="0"/>
          <w:numId w:val="27"/>
        </w:numPr>
        <w:spacing w:after="0" w:line="240" w:lineRule="auto"/>
        <w:ind w:left="993"/>
        <w:jc w:val="both"/>
        <w:rPr>
          <w:rFonts w:ascii="Times New Roman" w:hAnsi="Times New Roman" w:cs="Times New Roman"/>
          <w:sz w:val="24"/>
          <w:szCs w:val="24"/>
        </w:rPr>
      </w:pPr>
      <w:r w:rsidRPr="004C7B9A">
        <w:rPr>
          <w:rFonts w:ascii="Times New Roman" w:hAnsi="Times New Roman" w:cs="Times New Roman"/>
          <w:sz w:val="24"/>
          <w:szCs w:val="24"/>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1D58EA" w:rsidRPr="004C7B9A" w:rsidRDefault="001D58EA" w:rsidP="001D58EA">
      <w:pPr>
        <w:pStyle w:val="a5"/>
        <w:numPr>
          <w:ilvl w:val="0"/>
          <w:numId w:val="27"/>
        </w:numPr>
        <w:spacing w:after="0" w:line="240" w:lineRule="auto"/>
        <w:ind w:left="993"/>
        <w:jc w:val="both"/>
        <w:rPr>
          <w:rFonts w:ascii="Times New Roman" w:hAnsi="Times New Roman" w:cs="Times New Roman"/>
          <w:sz w:val="24"/>
          <w:szCs w:val="24"/>
        </w:rPr>
      </w:pPr>
      <w:r w:rsidRPr="004C7B9A">
        <w:rPr>
          <w:rFonts w:ascii="Times New Roman" w:hAnsi="Times New Roman" w:cs="Times New Roman"/>
          <w:sz w:val="24"/>
          <w:szCs w:val="24"/>
        </w:rPr>
        <w:t xml:space="preserve">сприяти виконанню дитиною освітньої програми та досягненню дитиною передбачених нею результатів навчання; </w:t>
      </w:r>
    </w:p>
    <w:p w:rsidR="001D58EA" w:rsidRPr="004C7B9A" w:rsidRDefault="001D58EA" w:rsidP="001D58EA">
      <w:pPr>
        <w:pStyle w:val="a5"/>
        <w:numPr>
          <w:ilvl w:val="0"/>
          <w:numId w:val="27"/>
        </w:numPr>
        <w:spacing w:after="0" w:line="240" w:lineRule="auto"/>
        <w:ind w:left="993"/>
        <w:jc w:val="both"/>
        <w:rPr>
          <w:rFonts w:ascii="Times New Roman" w:hAnsi="Times New Roman" w:cs="Times New Roman"/>
          <w:sz w:val="24"/>
          <w:szCs w:val="24"/>
        </w:rPr>
      </w:pPr>
      <w:r w:rsidRPr="004C7B9A">
        <w:rPr>
          <w:rFonts w:ascii="Times New Roman" w:hAnsi="Times New Roman" w:cs="Times New Roman"/>
          <w:sz w:val="24"/>
          <w:szCs w:val="24"/>
        </w:rPr>
        <w:t xml:space="preserve">дотримуватися установчих документів, правил внутрішнього  розпорядку Ліцею, а також умов договору про надання освітніх послуг (за наявності); </w:t>
      </w:r>
    </w:p>
    <w:p w:rsidR="001D58EA" w:rsidRPr="004C7B9A" w:rsidRDefault="001D58EA" w:rsidP="001D58EA">
      <w:pPr>
        <w:pStyle w:val="a5"/>
        <w:numPr>
          <w:ilvl w:val="0"/>
          <w:numId w:val="27"/>
        </w:numPr>
        <w:spacing w:after="0" w:line="240" w:lineRule="auto"/>
        <w:ind w:left="993"/>
        <w:jc w:val="both"/>
        <w:rPr>
          <w:rFonts w:ascii="Times New Roman" w:hAnsi="Times New Roman" w:cs="Times New Roman"/>
          <w:sz w:val="24"/>
          <w:szCs w:val="24"/>
        </w:rPr>
      </w:pPr>
      <w:r w:rsidRPr="004C7B9A">
        <w:rPr>
          <w:rFonts w:ascii="Times New Roman" w:hAnsi="Times New Roman" w:cs="Times New Roman"/>
          <w:sz w:val="24"/>
          <w:szCs w:val="24"/>
        </w:rPr>
        <w:t xml:space="preserve">сприяти керівництву </w:t>
      </w:r>
      <w:proofErr w:type="spellStart"/>
      <w:r w:rsidRPr="004C7B9A">
        <w:rPr>
          <w:rFonts w:ascii="Times New Roman" w:hAnsi="Times New Roman" w:cs="Times New Roman"/>
          <w:sz w:val="24"/>
          <w:szCs w:val="24"/>
        </w:rPr>
        <w:t>Ліцея</w:t>
      </w:r>
      <w:proofErr w:type="spellEnd"/>
      <w:r w:rsidRPr="004C7B9A">
        <w:rPr>
          <w:rFonts w:ascii="Times New Roman" w:hAnsi="Times New Roman" w:cs="Times New Roman"/>
          <w:sz w:val="24"/>
          <w:szCs w:val="24"/>
        </w:rPr>
        <w:t xml:space="preserve">  у проведенні розслідування щодо випадків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w:t>
      </w:r>
    </w:p>
    <w:p w:rsidR="001D58EA" w:rsidRPr="004C7B9A" w:rsidRDefault="001D58EA" w:rsidP="001D58EA">
      <w:pPr>
        <w:pStyle w:val="a5"/>
        <w:numPr>
          <w:ilvl w:val="0"/>
          <w:numId w:val="27"/>
        </w:numPr>
        <w:spacing w:after="0" w:line="240" w:lineRule="auto"/>
        <w:ind w:left="993"/>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рішення та рекомендації комісії з розгляду випадків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в Ліцеї.</w:t>
      </w:r>
    </w:p>
    <w:p w:rsidR="001D58EA" w:rsidRPr="004C7B9A" w:rsidRDefault="001D58EA" w:rsidP="001D58EA">
      <w:pPr>
        <w:ind w:left="567" w:hanging="567"/>
        <w:jc w:val="both"/>
      </w:pPr>
      <w:r w:rsidRPr="004C7B9A">
        <w:t xml:space="preserve">3.6. У разі невиконання батьками та особами, які їх замінюють, обов’язків, передбачених законодавством, Ліцей   може порушувати в установленому порядку клопотання про відповідальність таких осіб, у тому числі позбавлення їх батьківських прав. </w:t>
      </w:r>
    </w:p>
    <w:p w:rsidR="001D58EA" w:rsidRPr="004C7B9A" w:rsidRDefault="001D58EA" w:rsidP="001D58EA">
      <w:pPr>
        <w:ind w:left="567" w:hanging="567"/>
        <w:jc w:val="both"/>
      </w:pPr>
    </w:p>
    <w:p w:rsidR="001D58EA" w:rsidRPr="004C7B9A" w:rsidRDefault="001D58EA" w:rsidP="001D58EA">
      <w:pPr>
        <w:jc w:val="center"/>
        <w:rPr>
          <w:b/>
        </w:rPr>
      </w:pPr>
      <w:r w:rsidRPr="004C7B9A">
        <w:rPr>
          <w:b/>
        </w:rPr>
        <w:t>ІV. Управління Ліцеєм та громадське самоврядування Ліцею</w:t>
      </w:r>
    </w:p>
    <w:p w:rsidR="001D58EA" w:rsidRPr="004C7B9A" w:rsidRDefault="001D58EA" w:rsidP="001D58EA">
      <w:pPr>
        <w:jc w:val="both"/>
      </w:pPr>
      <w:r w:rsidRPr="004C7B9A">
        <w:t xml:space="preserve">4.1. Управління Ліцеєм здійснюють: </w:t>
      </w:r>
    </w:p>
    <w:p w:rsidR="001D58EA" w:rsidRPr="004C7B9A" w:rsidRDefault="001D58EA" w:rsidP="001D58EA">
      <w:pPr>
        <w:pStyle w:val="a5"/>
        <w:numPr>
          <w:ilvl w:val="0"/>
          <w:numId w:val="28"/>
        </w:num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засновник або уповноважений ним орган;</w:t>
      </w:r>
    </w:p>
    <w:p w:rsidR="001D58EA" w:rsidRPr="004C7B9A" w:rsidRDefault="001D58EA" w:rsidP="001D58EA">
      <w:pPr>
        <w:pStyle w:val="a5"/>
        <w:numPr>
          <w:ilvl w:val="0"/>
          <w:numId w:val="28"/>
        </w:num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керівник Ліцею; </w:t>
      </w:r>
    </w:p>
    <w:p w:rsidR="001D58EA" w:rsidRPr="004C7B9A" w:rsidRDefault="001D58EA" w:rsidP="001D58EA">
      <w:pPr>
        <w:pStyle w:val="a5"/>
        <w:numPr>
          <w:ilvl w:val="0"/>
          <w:numId w:val="28"/>
        </w:num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педагогічна рада; </w:t>
      </w:r>
    </w:p>
    <w:p w:rsidR="001D58EA" w:rsidRPr="004C7B9A" w:rsidRDefault="001D58EA" w:rsidP="001D58EA">
      <w:pPr>
        <w:pStyle w:val="a5"/>
        <w:numPr>
          <w:ilvl w:val="0"/>
          <w:numId w:val="28"/>
        </w:num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вищий колегіальний орган громадського самоврядування Ліцею. </w:t>
      </w:r>
    </w:p>
    <w:p w:rsidR="001D58EA" w:rsidRPr="004C7B9A" w:rsidRDefault="001D58EA" w:rsidP="001D58EA">
      <w:pPr>
        <w:widowControl w:val="0"/>
        <w:shd w:val="clear" w:color="auto" w:fill="FFFFFF"/>
        <w:tabs>
          <w:tab w:val="left" w:pos="709"/>
          <w:tab w:val="left" w:pos="5245"/>
        </w:tabs>
        <w:autoSpaceDE w:val="0"/>
        <w:autoSpaceDN w:val="0"/>
        <w:adjustRightInd w:val="0"/>
        <w:ind w:left="360" w:hanging="360"/>
        <w:jc w:val="both"/>
        <w:textAlignment w:val="baseline"/>
        <w:rPr>
          <w:color w:val="000000" w:themeColor="text1"/>
        </w:rPr>
      </w:pPr>
      <w:r w:rsidRPr="004C7B9A">
        <w:rPr>
          <w:bCs/>
          <w:color w:val="000000" w:themeColor="text1"/>
        </w:rPr>
        <w:t>4.2.</w:t>
      </w:r>
      <w:bookmarkStart w:id="4" w:name="n383"/>
      <w:bookmarkEnd w:id="4"/>
      <w:r w:rsidRPr="004C7B9A">
        <w:rPr>
          <w:b/>
          <w:bCs/>
          <w:color w:val="000000" w:themeColor="text1"/>
        </w:rPr>
        <w:t> </w:t>
      </w:r>
      <w:r w:rsidRPr="004C7B9A">
        <w:rPr>
          <w:color w:val="000000" w:themeColor="text1"/>
        </w:rPr>
        <w:t>Права і обов’язки Засновника щодо управління Закладом визначаються законами України «Про освіту», «Про повну загальну середню освіту» та іншими законами України, цим Статутом.</w:t>
      </w:r>
    </w:p>
    <w:p w:rsidR="001D58EA" w:rsidRPr="004C7B9A" w:rsidRDefault="001D58EA" w:rsidP="001D58EA">
      <w:pPr>
        <w:widowControl w:val="0"/>
        <w:shd w:val="clear" w:color="auto" w:fill="FFFFFF"/>
        <w:tabs>
          <w:tab w:val="left" w:pos="709"/>
          <w:tab w:val="left" w:pos="5245"/>
        </w:tabs>
        <w:autoSpaceDE w:val="0"/>
        <w:autoSpaceDN w:val="0"/>
        <w:adjustRightInd w:val="0"/>
        <w:jc w:val="both"/>
        <w:textAlignment w:val="baseline"/>
        <w:rPr>
          <w:color w:val="000000" w:themeColor="text1"/>
        </w:rPr>
      </w:pPr>
      <w:bookmarkStart w:id="5" w:name="n384"/>
      <w:bookmarkEnd w:id="5"/>
      <w:r w:rsidRPr="004C7B9A">
        <w:rPr>
          <w:color w:val="000000" w:themeColor="text1"/>
        </w:rPr>
        <w:t>4.3. Засновник закладу або уповноважений ним орган:</w:t>
      </w:r>
    </w:p>
    <w:p w:rsidR="001D58EA" w:rsidRPr="004C7B9A" w:rsidRDefault="001D58EA" w:rsidP="001D58EA">
      <w:pPr>
        <w:pStyle w:val="a5"/>
        <w:numPr>
          <w:ilvl w:val="0"/>
          <w:numId w:val="45"/>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4C7B9A">
        <w:rPr>
          <w:rFonts w:ascii="Times New Roman" w:eastAsia="Times New Roman" w:hAnsi="Times New Roman"/>
          <w:color w:val="000000" w:themeColor="text1"/>
          <w:sz w:val="24"/>
          <w:szCs w:val="24"/>
          <w:lang w:eastAsia="uk-UA"/>
        </w:rPr>
        <w:t>затверджує Статут Закладу, його нову редакцію та зміни до нього;</w:t>
      </w:r>
    </w:p>
    <w:p w:rsidR="001D58EA" w:rsidRPr="004C7B9A" w:rsidRDefault="001D58EA" w:rsidP="001D58EA">
      <w:pPr>
        <w:pStyle w:val="a5"/>
        <w:numPr>
          <w:ilvl w:val="0"/>
          <w:numId w:val="45"/>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4C7B9A">
        <w:rPr>
          <w:rFonts w:ascii="Times New Roman" w:eastAsia="Times New Roman" w:hAnsi="Times New Roman"/>
          <w:color w:val="000000" w:themeColor="text1"/>
          <w:sz w:val="24"/>
          <w:szCs w:val="24"/>
          <w:shd w:val="clear" w:color="auto" w:fill="FFFFFF"/>
        </w:rPr>
        <w:t>приймає рішення про утворення, реорганізацію, ліквідацію чи перепрофілювання (зміну типу) Закладу;</w:t>
      </w:r>
    </w:p>
    <w:p w:rsidR="001D58EA" w:rsidRPr="004C7B9A" w:rsidRDefault="001D58EA" w:rsidP="001D58EA">
      <w:pPr>
        <w:pStyle w:val="a5"/>
        <w:numPr>
          <w:ilvl w:val="0"/>
          <w:numId w:val="45"/>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bookmarkStart w:id="6" w:name="n387"/>
      <w:bookmarkStart w:id="7" w:name="n388"/>
      <w:bookmarkEnd w:id="6"/>
      <w:bookmarkEnd w:id="7"/>
      <w:r w:rsidRPr="004C7B9A">
        <w:rPr>
          <w:rFonts w:ascii="Times New Roman" w:eastAsia="Times New Roman" w:hAnsi="Times New Roman"/>
          <w:color w:val="000000" w:themeColor="text1"/>
          <w:sz w:val="24"/>
          <w:szCs w:val="24"/>
          <w:lang w:eastAsia="uk-UA"/>
        </w:rPr>
        <w:t>укладає строковий трудовий договір (контракт) з директором Закладу, обраним (призначеним) у порядку, встановленому законодавством та цим Статутом;</w:t>
      </w:r>
    </w:p>
    <w:p w:rsidR="001D58EA" w:rsidRPr="004C7B9A" w:rsidRDefault="001D58EA" w:rsidP="001D58EA">
      <w:pPr>
        <w:pStyle w:val="a5"/>
        <w:numPr>
          <w:ilvl w:val="0"/>
          <w:numId w:val="45"/>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4C7B9A">
        <w:rPr>
          <w:rFonts w:ascii="Times New Roman" w:eastAsia="Times New Roman" w:hAnsi="Times New Roman"/>
          <w:color w:val="000000" w:themeColor="text1"/>
          <w:sz w:val="24"/>
          <w:szCs w:val="24"/>
          <w:lang w:eastAsia="uk-UA"/>
        </w:rPr>
        <w:t>затверджує кошторис та приймає фінансовий звіт Закладу у випадках та порядку, визначених законодавством;</w:t>
      </w:r>
    </w:p>
    <w:p w:rsidR="001D58EA" w:rsidRPr="004C7B9A" w:rsidRDefault="001D58EA" w:rsidP="001D58EA">
      <w:pPr>
        <w:pStyle w:val="a5"/>
        <w:numPr>
          <w:ilvl w:val="0"/>
          <w:numId w:val="45"/>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4C7B9A">
        <w:rPr>
          <w:rFonts w:ascii="Times New Roman" w:eastAsia="Times New Roman" w:hAnsi="Times New Roman"/>
          <w:color w:val="000000" w:themeColor="text1"/>
          <w:sz w:val="24"/>
          <w:szCs w:val="24"/>
          <w:lang w:eastAsia="uk-UA"/>
        </w:rPr>
        <w:t>здійснює контроль за фінансово-господарською діяльністю Закладу;</w:t>
      </w:r>
    </w:p>
    <w:p w:rsidR="001D58EA" w:rsidRPr="004C7B9A" w:rsidRDefault="001D58EA" w:rsidP="001D58EA">
      <w:pPr>
        <w:pStyle w:val="a5"/>
        <w:numPr>
          <w:ilvl w:val="0"/>
          <w:numId w:val="45"/>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4C7B9A">
        <w:rPr>
          <w:rFonts w:ascii="Times New Roman" w:eastAsia="Times New Roman" w:hAnsi="Times New Roman"/>
          <w:color w:val="000000" w:themeColor="text1"/>
          <w:sz w:val="24"/>
          <w:szCs w:val="24"/>
          <w:lang w:eastAsia="uk-UA"/>
        </w:rPr>
        <w:t>здійснює контроль за дотриманням установчих документів Закладу;</w:t>
      </w:r>
    </w:p>
    <w:p w:rsidR="001D58EA" w:rsidRPr="00936DBE" w:rsidRDefault="001D58EA" w:rsidP="001D58EA">
      <w:pPr>
        <w:pStyle w:val="a5"/>
        <w:numPr>
          <w:ilvl w:val="0"/>
          <w:numId w:val="45"/>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4C7B9A">
        <w:rPr>
          <w:rFonts w:ascii="Times New Roman" w:eastAsia="Times New Roman" w:hAnsi="Times New Roman"/>
          <w:color w:val="000000" w:themeColor="text1"/>
          <w:sz w:val="24"/>
          <w:szCs w:val="24"/>
          <w:lang w:eastAsia="uk-UA"/>
        </w:rPr>
        <w:t>забезпечує</w:t>
      </w:r>
      <w:r w:rsidRPr="00936DBE">
        <w:rPr>
          <w:rFonts w:ascii="Times New Roman" w:eastAsia="Times New Roman" w:hAnsi="Times New Roman"/>
          <w:color w:val="000000" w:themeColor="text1"/>
          <w:sz w:val="24"/>
          <w:szCs w:val="24"/>
          <w:lang w:eastAsia="uk-UA"/>
        </w:rPr>
        <w:t xml:space="preserve"> створення у Закладі інклюзивного освітнього середовища, універсального дизайну та розумного пристосування;</w:t>
      </w:r>
    </w:p>
    <w:p w:rsidR="001D58EA" w:rsidRPr="00936DBE" w:rsidRDefault="001D58EA" w:rsidP="001D58EA">
      <w:pPr>
        <w:pStyle w:val="a5"/>
        <w:numPr>
          <w:ilvl w:val="0"/>
          <w:numId w:val="45"/>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936DBE">
        <w:rPr>
          <w:rFonts w:ascii="Times New Roman" w:eastAsia="Times New Roman" w:hAnsi="Times New Roman"/>
          <w:color w:val="000000" w:themeColor="text1"/>
          <w:sz w:val="24"/>
          <w:szCs w:val="24"/>
          <w:lang w:eastAsia="uk-UA"/>
        </w:rPr>
        <w:t>мовними</w:t>
      </w:r>
      <w:proofErr w:type="spellEnd"/>
      <w:r w:rsidRPr="00936DBE">
        <w:rPr>
          <w:rFonts w:ascii="Times New Roman" w:eastAsia="Times New Roman" w:hAnsi="Times New Roman"/>
          <w:color w:val="000000" w:themeColor="text1"/>
          <w:sz w:val="24"/>
          <w:szCs w:val="24"/>
          <w:lang w:eastAsia="uk-UA"/>
        </w:rPr>
        <w:t xml:space="preserve"> або іншими ознаками;</w:t>
      </w:r>
    </w:p>
    <w:p w:rsidR="001D58EA" w:rsidRPr="00936DBE" w:rsidRDefault="001D58EA" w:rsidP="001D58EA">
      <w:pPr>
        <w:pStyle w:val="a5"/>
        <w:numPr>
          <w:ilvl w:val="0"/>
          <w:numId w:val="45"/>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 xml:space="preserve">здійснює контроль за виконанням плану заходів, спрямованих на запобігання та протидію </w:t>
      </w:r>
      <w:proofErr w:type="spellStart"/>
      <w:r w:rsidRPr="00936DBE">
        <w:rPr>
          <w:rFonts w:ascii="Times New Roman" w:eastAsia="Times New Roman" w:hAnsi="Times New Roman"/>
          <w:color w:val="000000" w:themeColor="text1"/>
          <w:sz w:val="24"/>
          <w:szCs w:val="24"/>
          <w:lang w:eastAsia="uk-UA"/>
        </w:rPr>
        <w:t>булінгу</w:t>
      </w:r>
      <w:proofErr w:type="spellEnd"/>
      <w:r w:rsidRPr="00936DBE">
        <w:rPr>
          <w:rFonts w:ascii="Times New Roman" w:eastAsia="Times New Roman" w:hAnsi="Times New Roman"/>
          <w:color w:val="000000" w:themeColor="text1"/>
          <w:sz w:val="24"/>
          <w:szCs w:val="24"/>
          <w:lang w:eastAsia="uk-UA"/>
        </w:rPr>
        <w:t xml:space="preserve"> (цькуванню) у Закладі; розглядає скарги про відмову у реагуванні на випадки </w:t>
      </w:r>
      <w:proofErr w:type="spellStart"/>
      <w:r w:rsidRPr="00936DBE">
        <w:rPr>
          <w:rFonts w:ascii="Times New Roman" w:eastAsia="Times New Roman" w:hAnsi="Times New Roman"/>
          <w:color w:val="000000" w:themeColor="text1"/>
          <w:sz w:val="24"/>
          <w:szCs w:val="24"/>
          <w:lang w:eastAsia="uk-UA"/>
        </w:rPr>
        <w:t>булінгу</w:t>
      </w:r>
      <w:proofErr w:type="spellEnd"/>
      <w:r w:rsidRPr="00936DBE">
        <w:rPr>
          <w:rFonts w:ascii="Times New Roman" w:eastAsia="Times New Roman" w:hAnsi="Times New Roman"/>
          <w:color w:val="000000" w:themeColor="text1"/>
          <w:sz w:val="24"/>
          <w:szCs w:val="24"/>
          <w:lang w:eastAsia="uk-UA"/>
        </w:rPr>
        <w:t xml:space="preserve"> (цькування) за заявами здобувачів освіти, їхніх батьків, законних </w:t>
      </w:r>
      <w:r w:rsidRPr="00936DBE">
        <w:rPr>
          <w:rFonts w:ascii="Times New Roman" w:eastAsia="Times New Roman" w:hAnsi="Times New Roman"/>
          <w:color w:val="000000" w:themeColor="text1"/>
          <w:sz w:val="24"/>
          <w:szCs w:val="24"/>
          <w:lang w:eastAsia="uk-UA"/>
        </w:rPr>
        <w:lastRenderedPageBreak/>
        <w:t xml:space="preserve">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 послуг здобувачам освіти, які вчинили </w:t>
      </w:r>
      <w:proofErr w:type="spellStart"/>
      <w:r w:rsidRPr="00936DBE">
        <w:rPr>
          <w:rFonts w:ascii="Times New Roman" w:eastAsia="Times New Roman" w:hAnsi="Times New Roman"/>
          <w:color w:val="000000" w:themeColor="text1"/>
          <w:sz w:val="24"/>
          <w:szCs w:val="24"/>
          <w:lang w:eastAsia="uk-UA"/>
        </w:rPr>
        <w:t>булінг</w:t>
      </w:r>
      <w:proofErr w:type="spellEnd"/>
      <w:r w:rsidRPr="00936DBE">
        <w:rPr>
          <w:rFonts w:ascii="Times New Roman" w:eastAsia="Times New Roman" w:hAnsi="Times New Roman"/>
          <w:color w:val="000000" w:themeColor="text1"/>
          <w:sz w:val="24"/>
          <w:szCs w:val="24"/>
          <w:lang w:eastAsia="uk-UA"/>
        </w:rPr>
        <w:t xml:space="preserve"> (цькування), стали його свідками або постраждали від </w:t>
      </w:r>
      <w:proofErr w:type="spellStart"/>
      <w:r w:rsidRPr="00936DBE">
        <w:rPr>
          <w:rFonts w:ascii="Times New Roman" w:eastAsia="Times New Roman" w:hAnsi="Times New Roman"/>
          <w:color w:val="000000" w:themeColor="text1"/>
          <w:sz w:val="24"/>
          <w:szCs w:val="24"/>
          <w:lang w:eastAsia="uk-UA"/>
        </w:rPr>
        <w:t>булінгу</w:t>
      </w:r>
      <w:proofErr w:type="spellEnd"/>
      <w:r w:rsidRPr="00936DBE">
        <w:rPr>
          <w:rFonts w:ascii="Times New Roman" w:eastAsia="Times New Roman" w:hAnsi="Times New Roman"/>
          <w:color w:val="000000" w:themeColor="text1"/>
          <w:sz w:val="24"/>
          <w:szCs w:val="24"/>
          <w:lang w:eastAsia="uk-UA"/>
        </w:rPr>
        <w:t>;</w:t>
      </w:r>
    </w:p>
    <w:p w:rsidR="001D58EA" w:rsidRPr="00936DBE" w:rsidRDefault="001D58EA" w:rsidP="001D58EA">
      <w:pPr>
        <w:pStyle w:val="a5"/>
        <w:numPr>
          <w:ilvl w:val="0"/>
          <w:numId w:val="45"/>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реалізує інші права, передбачені законодавством.</w:t>
      </w:r>
    </w:p>
    <w:p w:rsidR="001D58EA" w:rsidRPr="00936DBE" w:rsidRDefault="001D58EA" w:rsidP="001D58EA">
      <w:pPr>
        <w:widowControl w:val="0"/>
        <w:shd w:val="clear" w:color="auto" w:fill="FFFFFF"/>
        <w:tabs>
          <w:tab w:val="left" w:pos="5245"/>
        </w:tabs>
        <w:autoSpaceDE w:val="0"/>
        <w:autoSpaceDN w:val="0"/>
        <w:adjustRightInd w:val="0"/>
        <w:ind w:left="426" w:hanging="349"/>
        <w:jc w:val="both"/>
        <w:textAlignment w:val="baseline"/>
        <w:rPr>
          <w:color w:val="000000" w:themeColor="text1"/>
        </w:rPr>
      </w:pPr>
      <w:r w:rsidRPr="00936DBE">
        <w:rPr>
          <w:color w:val="000000" w:themeColor="text1"/>
        </w:rPr>
        <w:t>4.4.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rsidR="001D58EA" w:rsidRPr="00936DBE" w:rsidRDefault="001D58EA" w:rsidP="001D58EA">
      <w:pPr>
        <w:widowControl w:val="0"/>
        <w:shd w:val="clear" w:color="auto" w:fill="FFFFFF"/>
        <w:tabs>
          <w:tab w:val="left" w:pos="709"/>
          <w:tab w:val="left" w:pos="5245"/>
        </w:tabs>
        <w:autoSpaceDE w:val="0"/>
        <w:autoSpaceDN w:val="0"/>
        <w:adjustRightInd w:val="0"/>
        <w:ind w:left="709" w:firstLine="425"/>
        <w:jc w:val="both"/>
        <w:textAlignment w:val="baseline"/>
        <w:rPr>
          <w:color w:val="000000" w:themeColor="text1"/>
        </w:rPr>
      </w:pPr>
      <w:r w:rsidRPr="00936DBE">
        <w:rPr>
          <w:color w:val="000000" w:themeColor="text1"/>
        </w:rPr>
        <w:t>Для проведення освітньої діяльності Закладу Засновник має забезпечити відповідність Закладу вимогам, що визначені чинним законодавством.</w:t>
      </w:r>
    </w:p>
    <w:p w:rsidR="001D58EA" w:rsidRPr="00936DBE" w:rsidRDefault="001D58EA" w:rsidP="001D58EA">
      <w:pPr>
        <w:widowControl w:val="0"/>
        <w:shd w:val="clear" w:color="auto" w:fill="FFFFFF"/>
        <w:tabs>
          <w:tab w:val="left" w:pos="426"/>
          <w:tab w:val="left" w:pos="5245"/>
        </w:tabs>
        <w:autoSpaceDE w:val="0"/>
        <w:autoSpaceDN w:val="0"/>
        <w:adjustRightInd w:val="0"/>
        <w:ind w:left="426" w:hanging="426"/>
        <w:jc w:val="both"/>
        <w:textAlignment w:val="baseline"/>
        <w:rPr>
          <w:color w:val="000000" w:themeColor="text1"/>
        </w:rPr>
      </w:pPr>
      <w:bookmarkStart w:id="8" w:name="n395"/>
      <w:bookmarkEnd w:id="8"/>
      <w:r w:rsidRPr="00936DBE">
        <w:rPr>
          <w:color w:val="000000" w:themeColor="text1"/>
        </w:rPr>
        <w:t>4.5.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rsidR="001D58EA" w:rsidRPr="00936DBE" w:rsidRDefault="001D58EA" w:rsidP="001D58EA">
      <w:pPr>
        <w:shd w:val="clear" w:color="auto" w:fill="FFFFFF"/>
        <w:tabs>
          <w:tab w:val="left" w:pos="567"/>
        </w:tabs>
        <w:ind w:left="426" w:hanging="426"/>
        <w:jc w:val="both"/>
        <w:rPr>
          <w:color w:val="000000" w:themeColor="text1"/>
        </w:rPr>
      </w:pPr>
      <w:r w:rsidRPr="00936DBE">
        <w:rPr>
          <w:color w:val="000000" w:themeColor="text1"/>
        </w:rPr>
        <w:t xml:space="preserve">4.6. Засновник не може делегувати директору, педагогічній чи піклувальній радам, органам громадського самоврядування Закладу </w:t>
      </w:r>
      <w:r>
        <w:rPr>
          <w:color w:val="000000" w:themeColor="text1"/>
        </w:rPr>
        <w:t>власні повноваження, визначені з</w:t>
      </w:r>
      <w:r w:rsidRPr="00936DBE">
        <w:rPr>
          <w:color w:val="000000" w:themeColor="text1"/>
        </w:rPr>
        <w:t>аконами України «Про освіту» та «Про повну загальну середню освіту».</w:t>
      </w:r>
    </w:p>
    <w:p w:rsidR="001D58EA" w:rsidRPr="00936DBE" w:rsidRDefault="001D58EA" w:rsidP="001D58EA">
      <w:pPr>
        <w:widowControl w:val="0"/>
        <w:shd w:val="clear" w:color="auto" w:fill="FFFFFF"/>
        <w:tabs>
          <w:tab w:val="left" w:pos="709"/>
          <w:tab w:val="left" w:pos="5245"/>
        </w:tabs>
        <w:autoSpaceDE w:val="0"/>
        <w:autoSpaceDN w:val="0"/>
        <w:adjustRightInd w:val="0"/>
        <w:ind w:left="426" w:hanging="426"/>
        <w:jc w:val="both"/>
        <w:textAlignment w:val="baseline"/>
        <w:rPr>
          <w:color w:val="000000" w:themeColor="text1"/>
        </w:rPr>
      </w:pPr>
      <w:bookmarkStart w:id="9" w:name="n396"/>
      <w:bookmarkStart w:id="10" w:name="n397"/>
      <w:bookmarkEnd w:id="9"/>
      <w:bookmarkEnd w:id="10"/>
      <w:r w:rsidRPr="00936DBE">
        <w:rPr>
          <w:color w:val="000000" w:themeColor="text1"/>
        </w:rPr>
        <w:t>4.7. Засновник закладу зобов’язаний:</w:t>
      </w:r>
    </w:p>
    <w:p w:rsidR="001D58EA" w:rsidRPr="00936DBE" w:rsidRDefault="001D58EA" w:rsidP="001D58EA">
      <w:pPr>
        <w:pStyle w:val="a5"/>
        <w:numPr>
          <w:ilvl w:val="0"/>
          <w:numId w:val="46"/>
        </w:numPr>
        <w:tabs>
          <w:tab w:val="left" w:pos="709"/>
          <w:tab w:val="left" w:pos="851"/>
        </w:tabs>
        <w:spacing w:after="0" w:line="240" w:lineRule="auto"/>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rsidR="001D58EA" w:rsidRPr="00936DBE" w:rsidRDefault="001D58EA" w:rsidP="001D58EA">
      <w:pPr>
        <w:pStyle w:val="a5"/>
        <w:numPr>
          <w:ilvl w:val="0"/>
          <w:numId w:val="46"/>
        </w:numPr>
        <w:tabs>
          <w:tab w:val="left" w:pos="709"/>
          <w:tab w:val="left" w:pos="851"/>
        </w:tabs>
        <w:spacing w:after="0" w:line="240" w:lineRule="auto"/>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у разі реорганізації чи ліквідації Закладу забезпечити здобувачам освіти можливість продовжити навчання на відповідному рівні освіти;</w:t>
      </w:r>
    </w:p>
    <w:p w:rsidR="001D58EA" w:rsidRPr="00936DBE" w:rsidRDefault="001D58EA" w:rsidP="001D58EA">
      <w:pPr>
        <w:pStyle w:val="a5"/>
        <w:numPr>
          <w:ilvl w:val="0"/>
          <w:numId w:val="46"/>
        </w:numPr>
        <w:tabs>
          <w:tab w:val="left" w:pos="709"/>
          <w:tab w:val="left" w:pos="851"/>
        </w:tabs>
        <w:spacing w:after="0" w:line="240" w:lineRule="auto"/>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rsidR="001D58EA" w:rsidRPr="00936DBE" w:rsidRDefault="001D58EA" w:rsidP="001D58EA">
      <w:pPr>
        <w:tabs>
          <w:tab w:val="left" w:pos="709"/>
        </w:tabs>
        <w:ind w:left="426" w:hanging="426"/>
        <w:jc w:val="both"/>
        <w:rPr>
          <w:color w:val="000000" w:themeColor="text1"/>
        </w:rPr>
      </w:pPr>
      <w:r w:rsidRPr="00936DBE">
        <w:rPr>
          <w:color w:val="000000" w:themeColor="text1"/>
        </w:rPr>
        <w:t>4.8. Засновник або ж органи місцевого самоврядування забезпечують пільговий проїзд здобувачів освіти та педагогічних працівників до місця навчання і додому у визначених ними порядку та розмірах за рахунок видатків відповідних місцевих бюджетів.</w:t>
      </w:r>
    </w:p>
    <w:p w:rsidR="001D58EA" w:rsidRPr="00936DBE" w:rsidRDefault="001D58EA" w:rsidP="001D58EA">
      <w:pPr>
        <w:widowControl w:val="0"/>
        <w:shd w:val="clear" w:color="auto" w:fill="FFFFFF"/>
        <w:tabs>
          <w:tab w:val="left" w:pos="709"/>
          <w:tab w:val="left" w:pos="5245"/>
        </w:tabs>
        <w:autoSpaceDE w:val="0"/>
        <w:autoSpaceDN w:val="0"/>
        <w:adjustRightInd w:val="0"/>
        <w:ind w:left="426" w:hanging="426"/>
        <w:jc w:val="both"/>
        <w:textAlignment w:val="baseline"/>
        <w:rPr>
          <w:color w:val="000000" w:themeColor="text1"/>
        </w:rPr>
      </w:pPr>
      <w:r w:rsidRPr="00936DBE">
        <w:rPr>
          <w:color w:val="000000" w:themeColor="text1"/>
        </w:rPr>
        <w:t>4.9.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rsidR="001D58EA" w:rsidRPr="00936DBE" w:rsidRDefault="001D58EA" w:rsidP="001D58EA">
      <w:pPr>
        <w:widowControl w:val="0"/>
        <w:shd w:val="clear" w:color="auto" w:fill="FFFFFF"/>
        <w:tabs>
          <w:tab w:val="left" w:pos="709"/>
          <w:tab w:val="left" w:pos="5245"/>
        </w:tabs>
        <w:autoSpaceDE w:val="0"/>
        <w:autoSpaceDN w:val="0"/>
        <w:adjustRightInd w:val="0"/>
        <w:ind w:left="426" w:firstLine="425"/>
        <w:jc w:val="both"/>
        <w:textAlignment w:val="baseline"/>
        <w:rPr>
          <w:color w:val="000000" w:themeColor="text1"/>
        </w:rPr>
      </w:pPr>
      <w:r w:rsidRPr="00936DBE">
        <w:rPr>
          <w:color w:val="000000" w:themeColor="text1"/>
        </w:rPr>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rsidR="001D58EA" w:rsidRPr="00936DBE" w:rsidRDefault="001D58EA" w:rsidP="001D58EA">
      <w:pPr>
        <w:widowControl w:val="0"/>
        <w:shd w:val="clear" w:color="auto" w:fill="FFFFFF"/>
        <w:tabs>
          <w:tab w:val="left" w:pos="709"/>
          <w:tab w:val="left" w:pos="5245"/>
        </w:tabs>
        <w:autoSpaceDE w:val="0"/>
        <w:autoSpaceDN w:val="0"/>
        <w:adjustRightInd w:val="0"/>
        <w:ind w:left="426" w:firstLine="425"/>
        <w:jc w:val="both"/>
        <w:textAlignment w:val="baseline"/>
        <w:rPr>
          <w:color w:val="000000" w:themeColor="text1"/>
        </w:rPr>
      </w:pPr>
      <w:r w:rsidRPr="00936DBE">
        <w:rPr>
          <w:color w:val="000000" w:themeColor="text1"/>
        </w:rPr>
        <w:t>Засновник та директор Закладу є відповідальними за дотримання вимог Санітарного регламенту для закладів загальної середньої освіти.</w:t>
      </w:r>
    </w:p>
    <w:p w:rsidR="001D58EA" w:rsidRPr="00936DBE" w:rsidRDefault="001D58EA" w:rsidP="001D58EA">
      <w:pPr>
        <w:widowControl w:val="0"/>
        <w:shd w:val="clear" w:color="auto" w:fill="FFFFFF"/>
        <w:tabs>
          <w:tab w:val="left" w:pos="709"/>
          <w:tab w:val="left" w:pos="5245"/>
        </w:tabs>
        <w:autoSpaceDE w:val="0"/>
        <w:autoSpaceDN w:val="0"/>
        <w:adjustRightInd w:val="0"/>
        <w:ind w:left="426" w:hanging="426"/>
        <w:jc w:val="both"/>
        <w:textAlignment w:val="baseline"/>
        <w:rPr>
          <w:color w:val="000000" w:themeColor="text1"/>
        </w:rPr>
      </w:pPr>
      <w:r w:rsidRPr="00936DBE">
        <w:rPr>
          <w:color w:val="000000" w:themeColor="text1"/>
        </w:rPr>
        <w:t xml:space="preserve">4.10. Засновник здійснює інші повноваження відповідно до </w:t>
      </w:r>
      <w:hyperlink r:id="rId8" w:tgtFrame="_blank" w:history="1">
        <w:r w:rsidRPr="00936DBE">
          <w:rPr>
            <w:color w:val="000000" w:themeColor="text1"/>
          </w:rPr>
          <w:t>Конституції України</w:t>
        </w:r>
      </w:hyperlink>
      <w:r w:rsidRPr="00936DBE">
        <w:rPr>
          <w:color w:val="000000" w:themeColor="text1"/>
        </w:rPr>
        <w:t xml:space="preserve">, </w:t>
      </w:r>
      <w:r>
        <w:rPr>
          <w:color w:val="000000" w:themeColor="text1"/>
        </w:rPr>
        <w:t>з</w:t>
      </w:r>
      <w:r w:rsidRPr="00936DBE">
        <w:rPr>
          <w:color w:val="000000" w:themeColor="text1"/>
        </w:rPr>
        <w:t xml:space="preserve">аконів України </w:t>
      </w:r>
      <w:hyperlink r:id="rId9" w:tgtFrame="_blank" w:history="1">
        <w:r w:rsidRPr="00936DBE">
          <w:rPr>
            <w:color w:val="000000" w:themeColor="text1"/>
          </w:rPr>
          <w:t>«Про місцеве самоврядування в Україні</w:t>
        </w:r>
      </w:hyperlink>
      <w:r w:rsidRPr="00936DBE">
        <w:rPr>
          <w:color w:val="000000" w:themeColor="text1"/>
        </w:rPr>
        <w:t xml:space="preserve">», </w:t>
      </w:r>
      <w:hyperlink r:id="rId10" w:tgtFrame="_blank" w:history="1">
        <w:r w:rsidRPr="00936DBE">
          <w:rPr>
            <w:color w:val="000000" w:themeColor="text1"/>
          </w:rPr>
          <w:t>«Про освіту</w:t>
        </w:r>
      </w:hyperlink>
      <w:r w:rsidRPr="00936DBE">
        <w:rPr>
          <w:color w:val="000000" w:themeColor="text1"/>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rsidR="001D58EA" w:rsidRPr="004C7B9A" w:rsidRDefault="001D58EA" w:rsidP="001D58EA">
      <w:pPr>
        <w:jc w:val="both"/>
      </w:pPr>
      <w:r w:rsidRPr="004C7B9A">
        <w:t>4.11. Керівник Ліцею</w:t>
      </w:r>
    </w:p>
    <w:p w:rsidR="001D58EA" w:rsidRPr="004C7B9A" w:rsidRDefault="001D58EA" w:rsidP="001D58EA">
      <w:pPr>
        <w:ind w:left="993" w:hanging="426"/>
        <w:jc w:val="both"/>
      </w:pPr>
      <w:r>
        <w:t>4.11</w:t>
      </w:r>
      <w:r w:rsidRPr="004C7B9A">
        <w:t xml:space="preserve">.1. Керівництво Ліцеєм здійснює Директор, повноваження якого визначаються Законами України «Про освіту», «Про повну загальну середню освіту», цим Статутом та трудовим договором. Керівник Ліцею здійснює безпосереднє управління Ліцеєм і несе відповідальність за освітню, фінансово-господарську та іншу діяльність Ліцею. Керівник є представником </w:t>
      </w:r>
      <w:proofErr w:type="spellStart"/>
      <w:r w:rsidRPr="004C7B9A">
        <w:t>Ліцея</w:t>
      </w:r>
      <w:proofErr w:type="spellEnd"/>
      <w:r w:rsidRPr="004C7B9A">
        <w:t xml:space="preserve"> у відносинах з державними органами, органами місцевого самоврядування, юридичними та фізичними особами і діє без довіреності в межах своїх повноважень, передбачених законом та установчими документами Ліцею. </w:t>
      </w:r>
    </w:p>
    <w:p w:rsidR="001D58EA" w:rsidRPr="004C7B9A" w:rsidRDefault="001D58EA" w:rsidP="001D58EA">
      <w:pPr>
        <w:ind w:left="993" w:hanging="426"/>
        <w:jc w:val="both"/>
      </w:pPr>
      <w:r w:rsidRPr="004C7B9A">
        <w:lastRenderedPageBreak/>
        <w:t>4.</w:t>
      </w:r>
      <w:r>
        <w:t>11</w:t>
      </w:r>
      <w:r w:rsidRPr="004C7B9A">
        <w:t xml:space="preserve">.2. Керівник Ліцею призначається та звільняється з посади рішенням засновника або уповноваженого ним органу. Керівник Ліцею призначається на посаду за результатами конкурсного відбору відповідно до чинного законодавства. </w:t>
      </w:r>
    </w:p>
    <w:p w:rsidR="001D58EA" w:rsidRPr="004C7B9A" w:rsidRDefault="001D58EA" w:rsidP="001D58EA">
      <w:pPr>
        <w:ind w:left="993" w:hanging="426"/>
        <w:jc w:val="both"/>
      </w:pPr>
      <w:r w:rsidRPr="004C7B9A">
        <w:t>4.</w:t>
      </w:r>
      <w:r>
        <w:t>11</w:t>
      </w:r>
      <w:r w:rsidRPr="004C7B9A">
        <w:t xml:space="preserve">.3. Керівник Ліцею в межах наданих йому повноважень: </w:t>
      </w:r>
    </w:p>
    <w:p w:rsidR="001D58EA" w:rsidRPr="004C7B9A" w:rsidRDefault="001D58EA" w:rsidP="001D58EA">
      <w:pPr>
        <w:pStyle w:val="a5"/>
        <w:numPr>
          <w:ilvl w:val="0"/>
          <w:numId w:val="29"/>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організовує діяльність Ліцею; </w:t>
      </w:r>
    </w:p>
    <w:p w:rsidR="001D58EA" w:rsidRPr="004C7B9A" w:rsidRDefault="001D58EA" w:rsidP="001D58EA">
      <w:pPr>
        <w:pStyle w:val="a5"/>
        <w:numPr>
          <w:ilvl w:val="0"/>
          <w:numId w:val="29"/>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вирішує питання фінансово-господарської діяльності Ліцею;  </w:t>
      </w:r>
    </w:p>
    <w:p w:rsidR="001D58EA" w:rsidRPr="004C7B9A" w:rsidRDefault="001D58EA" w:rsidP="001D58EA">
      <w:pPr>
        <w:pStyle w:val="a5"/>
        <w:numPr>
          <w:ilvl w:val="0"/>
          <w:numId w:val="29"/>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призначає на посаду та звільняє з посади заступників директора, педагогічних та інших працівників Ліцею, визначає їх посадові обов’язки; </w:t>
      </w:r>
    </w:p>
    <w:p w:rsidR="001D58EA" w:rsidRPr="004C7B9A" w:rsidRDefault="001D58EA" w:rsidP="001D58EA">
      <w:pPr>
        <w:ind w:left="851"/>
        <w:jc w:val="both"/>
      </w:pPr>
      <w:r w:rsidRPr="004C7B9A">
        <w:t xml:space="preserve">- забезпечує: </w:t>
      </w:r>
    </w:p>
    <w:p w:rsidR="001D58EA" w:rsidRPr="004C7B9A" w:rsidRDefault="001D58EA" w:rsidP="001D58EA">
      <w:pPr>
        <w:ind w:left="1560"/>
        <w:jc w:val="both"/>
      </w:pPr>
      <w:r w:rsidRPr="004C7B9A">
        <w:t xml:space="preserve">організацію освітнього процесу та здійснення контролю за виконанням освітніх програм; </w:t>
      </w:r>
    </w:p>
    <w:p w:rsidR="001D58EA" w:rsidRPr="004C7B9A" w:rsidRDefault="001D58EA" w:rsidP="001D58EA">
      <w:pPr>
        <w:ind w:left="1560"/>
        <w:jc w:val="both"/>
      </w:pPr>
      <w:r w:rsidRPr="004C7B9A">
        <w:t>функціонування внутрішньої системи забезпечення якості освіти;</w:t>
      </w:r>
    </w:p>
    <w:p w:rsidR="001D58EA" w:rsidRPr="004C7B9A" w:rsidRDefault="001D58EA" w:rsidP="001D58EA">
      <w:pPr>
        <w:ind w:left="1560"/>
        <w:jc w:val="both"/>
      </w:pPr>
      <w:r w:rsidRPr="004C7B9A">
        <w:t xml:space="preserve">умови для здійснення дієвого та відкритого громадського контролю за діяльністю Ліцею; </w:t>
      </w:r>
    </w:p>
    <w:p w:rsidR="001D58EA" w:rsidRPr="004C7B9A" w:rsidRDefault="001D58EA" w:rsidP="001D58EA">
      <w:pPr>
        <w:ind w:left="1560"/>
        <w:jc w:val="both"/>
      </w:pPr>
      <w:r w:rsidRPr="004C7B9A">
        <w:t xml:space="preserve">своєчасне та якісне подання статистичної звітності; </w:t>
      </w:r>
    </w:p>
    <w:p w:rsidR="001D58EA" w:rsidRPr="004C7B9A" w:rsidRDefault="001D58EA" w:rsidP="001D58EA">
      <w:pPr>
        <w:pStyle w:val="a5"/>
        <w:numPr>
          <w:ilvl w:val="0"/>
          <w:numId w:val="30"/>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сприяє та створює умови для діяльності органів самоврядування Ліцею; </w:t>
      </w:r>
    </w:p>
    <w:p w:rsidR="001D58EA" w:rsidRPr="004C7B9A" w:rsidRDefault="001D58EA" w:rsidP="001D58EA">
      <w:pPr>
        <w:pStyle w:val="a5"/>
        <w:numPr>
          <w:ilvl w:val="0"/>
          <w:numId w:val="30"/>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забезпечує створення у Ліцеї безпечного освітнього середовища, вільного від насильства та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для чого: </w:t>
      </w:r>
    </w:p>
    <w:p w:rsidR="001D58EA" w:rsidRPr="004C7B9A" w:rsidRDefault="001D58EA" w:rsidP="001D58EA">
      <w:pPr>
        <w:pStyle w:val="a5"/>
        <w:numPr>
          <w:ilvl w:val="0"/>
          <w:numId w:val="30"/>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розробляє, затверджує та оприлюднює план заходів, спрямованих на запобігання та протидію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(цькуванню) в Ліцеї; </w:t>
      </w:r>
    </w:p>
    <w:p w:rsidR="001D58EA" w:rsidRPr="004C7B9A" w:rsidRDefault="001D58EA" w:rsidP="001D58EA">
      <w:pPr>
        <w:pStyle w:val="a5"/>
        <w:numPr>
          <w:ilvl w:val="0"/>
          <w:numId w:val="31"/>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розглядає заяви про випадки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здобувачів освіти, їхніх батьків, законних представників, інших осіб та видає рішення про проведення розслідування; </w:t>
      </w:r>
    </w:p>
    <w:p w:rsidR="001D58EA" w:rsidRPr="004C7B9A" w:rsidRDefault="001D58EA" w:rsidP="001D58EA">
      <w:pPr>
        <w:pStyle w:val="a5"/>
        <w:numPr>
          <w:ilvl w:val="0"/>
          <w:numId w:val="31"/>
        </w:numPr>
        <w:spacing w:after="0" w:line="240" w:lineRule="auto"/>
        <w:ind w:left="1276"/>
        <w:jc w:val="both"/>
        <w:rPr>
          <w:rFonts w:ascii="Times New Roman" w:hAnsi="Times New Roman" w:cs="Times New Roman"/>
          <w:sz w:val="24"/>
          <w:szCs w:val="24"/>
        </w:rPr>
      </w:pPr>
      <w:proofErr w:type="spellStart"/>
      <w:r w:rsidRPr="004C7B9A">
        <w:rPr>
          <w:rFonts w:ascii="Times New Roman" w:hAnsi="Times New Roman" w:cs="Times New Roman"/>
          <w:sz w:val="24"/>
          <w:szCs w:val="24"/>
        </w:rPr>
        <w:t>скликає</w:t>
      </w:r>
      <w:proofErr w:type="spellEnd"/>
      <w:r w:rsidRPr="004C7B9A">
        <w:rPr>
          <w:rFonts w:ascii="Times New Roman" w:hAnsi="Times New Roman" w:cs="Times New Roman"/>
          <w:sz w:val="24"/>
          <w:szCs w:val="24"/>
        </w:rPr>
        <w:t xml:space="preserve"> засідання комісії з розгляду випадків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для прийняття рішення за результатами проведеного розслідування та вживає відповідних заходів реагування; </w:t>
      </w:r>
    </w:p>
    <w:p w:rsidR="001D58EA" w:rsidRPr="004C7B9A" w:rsidRDefault="001D58EA" w:rsidP="001D58EA">
      <w:pPr>
        <w:pStyle w:val="a5"/>
        <w:numPr>
          <w:ilvl w:val="0"/>
          <w:numId w:val="31"/>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забезпечує виконання заходів для надання соціальних та психолого-педагогічних послуг здобувачам освіти, які вчинили </w:t>
      </w:r>
      <w:proofErr w:type="spellStart"/>
      <w:r w:rsidRPr="004C7B9A">
        <w:rPr>
          <w:rFonts w:ascii="Times New Roman" w:hAnsi="Times New Roman" w:cs="Times New Roman"/>
          <w:sz w:val="24"/>
          <w:szCs w:val="24"/>
        </w:rPr>
        <w:t>булінг</w:t>
      </w:r>
      <w:proofErr w:type="spellEnd"/>
      <w:r w:rsidRPr="004C7B9A">
        <w:rPr>
          <w:rFonts w:ascii="Times New Roman" w:hAnsi="Times New Roman" w:cs="Times New Roman"/>
          <w:sz w:val="24"/>
          <w:szCs w:val="24"/>
        </w:rPr>
        <w:t xml:space="preserve">, стали його свідками або постраждали від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w:t>
      </w:r>
    </w:p>
    <w:p w:rsidR="001D58EA" w:rsidRPr="004C7B9A" w:rsidRDefault="001D58EA" w:rsidP="001D58EA">
      <w:pPr>
        <w:pStyle w:val="a5"/>
        <w:numPr>
          <w:ilvl w:val="0"/>
          <w:numId w:val="31"/>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повідомляє уповноваженим підрозділам органів Національної поліції України та службі у справах дітей про випадки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в Ліцеї; </w:t>
      </w:r>
    </w:p>
    <w:p w:rsidR="001D58EA" w:rsidRPr="004C7B9A" w:rsidRDefault="001D58EA" w:rsidP="001D58EA">
      <w:pPr>
        <w:pStyle w:val="a5"/>
        <w:numPr>
          <w:ilvl w:val="0"/>
          <w:numId w:val="31"/>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здійснює інші повноваження, що делеговані засновником Ліцею або уповноваженим ним органом та/або передбачені Законами України «Про освіту», «Про повну загальну середню освіту». </w:t>
      </w:r>
    </w:p>
    <w:p w:rsidR="001D58EA" w:rsidRPr="004C7B9A" w:rsidRDefault="001D58EA" w:rsidP="001D58EA">
      <w:pPr>
        <w:ind w:left="567"/>
        <w:jc w:val="both"/>
      </w:pPr>
      <w:r w:rsidRPr="004C7B9A">
        <w:t>4.</w:t>
      </w:r>
      <w:r>
        <w:t>11</w:t>
      </w:r>
      <w:r w:rsidRPr="004C7B9A">
        <w:t>.4. Керівник Ліцею зобов’язаний:</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Ліцею, зокрема в частині організації освітнього процесу державною мовою; </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планувати та організовувати діяльність Ліцею;</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забезпечувати розроблення та виконання стратегії розвитку Ліцею; </w:t>
      </w:r>
    </w:p>
    <w:p w:rsidR="001D58EA" w:rsidRPr="004C7B9A" w:rsidRDefault="001D58EA" w:rsidP="001D58EA">
      <w:pPr>
        <w:pStyle w:val="a5"/>
        <w:spacing w:line="240" w:lineRule="auto"/>
        <w:ind w:left="1276" w:hanging="425"/>
        <w:rPr>
          <w:sz w:val="24"/>
          <w:szCs w:val="24"/>
        </w:rPr>
      </w:pPr>
      <w:r w:rsidRPr="004C7B9A">
        <w:rPr>
          <w:rFonts w:ascii="Times New Roman" w:hAnsi="Times New Roman" w:cs="Times New Roman"/>
          <w:sz w:val="24"/>
          <w:szCs w:val="24"/>
        </w:rPr>
        <w:t xml:space="preserve">-    затверджувати правила внутрішнього розпорядку Ліцею; </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організовувати освітній процес та видачу документів про освіту;  </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затверджувати освітні програми Ліцею відповідно до Закону «Про повну загальну середню освіту»; </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створювати умови для реалізації прав та обов’язків усіх учасників освітнього процесу, в тому числі й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 </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сприяти проходженню атестації та сертифікації педагогічними працівниками; </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lastRenderedPageBreak/>
        <w:t xml:space="preserve">затверджувати положення про внутрішню систему забезпечення якості освіти в Ліцеї, забезпечити її створення та функціонування; </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забезпечувати розроблення, затвердження, виконання та моніторинг виконання індивідуальної програми розвитку учня; </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 </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забезпечувати контроль за досягненням учнями результатів навчання, визначених Державними стандартами початкової, базової та повної загальної середньої освіти, індивідуальною програмою розвитку, індивідуальним навчальним планом; </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створювати необхідні умови для здобуття освіти особами з особливими освітніми потребами; </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створювати умови для здійснення дієвого та відкритого громадського нагляду (контролю) за діяльністю Ліцею; </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сприяти та створювати умови для діяльності органів громадського самоврядування в Ліцеї; </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формувати засади, створювати умови, сприяти формуванню культури здорового способу життя учнів та працівників Ліцею; </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створювати в Ліцеї безпечне освітнє середовище, забезпечувати дотримання вимог щодо охорони дитинства, охорони праці, вимог техніки безпеки; </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організовувати харчування та сприяти медичному обслуговуванню учнів відповідно до законодавства; </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забезпечувати відкритість і прозорість діяльності Ліцею,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 </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 </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організовувати документообіг та звітність відповідно до законодавства;</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звітувати щороку на загальних зборах (конференції) колективу про свою роботу та виконання стратегії розвитку Ліцею; </w:t>
      </w:r>
    </w:p>
    <w:p w:rsidR="001D58EA" w:rsidRPr="004C7B9A" w:rsidRDefault="001D58EA" w:rsidP="001D58EA">
      <w:pPr>
        <w:pStyle w:val="a5"/>
        <w:numPr>
          <w:ilvl w:val="0"/>
          <w:numId w:val="32"/>
        </w:numPr>
        <w:spacing w:after="0" w:line="240" w:lineRule="auto"/>
        <w:ind w:left="1276"/>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інші обов’язки, покладені на нього законодавством, засновником, установчими документами Ліцею, колективним договором, строковим трудовим договором. </w:t>
      </w:r>
    </w:p>
    <w:p w:rsidR="001D58EA" w:rsidRPr="004C7B9A" w:rsidRDefault="001D58EA" w:rsidP="001D58EA">
      <w:pPr>
        <w:ind w:firstLine="284"/>
        <w:jc w:val="both"/>
      </w:pPr>
      <w:r w:rsidRPr="004C7B9A">
        <w:t>4.</w:t>
      </w:r>
      <w:r>
        <w:t>12</w:t>
      </w:r>
      <w:r w:rsidRPr="004C7B9A">
        <w:t xml:space="preserve">. Педагогічна рада </w:t>
      </w:r>
    </w:p>
    <w:p w:rsidR="001D58EA" w:rsidRPr="004C7B9A" w:rsidRDefault="001D58EA" w:rsidP="001D58EA">
      <w:pPr>
        <w:ind w:left="1276" w:hanging="709"/>
        <w:jc w:val="both"/>
      </w:pPr>
      <w:r w:rsidRPr="004C7B9A">
        <w:t>4.</w:t>
      </w:r>
      <w:r>
        <w:t>12</w:t>
      </w:r>
      <w:r w:rsidRPr="004C7B9A">
        <w:t xml:space="preserve">.1. Колегіальним органом управління Ліцею є педагогічна рада, повноваження якої визначаються </w:t>
      </w:r>
      <w:r>
        <w:t>з</w:t>
      </w:r>
      <w:r w:rsidRPr="004C7B9A">
        <w:t>акон</w:t>
      </w:r>
      <w:r>
        <w:t>ами</w:t>
      </w:r>
      <w:r w:rsidRPr="004C7B9A">
        <w:t xml:space="preserve"> України «Про освіту», «Про повну загальну середню освіту» та цим Статутом. Головою педагогічної ради є Директор Ліцею. Усі педагогічні працівники Ліцею беруть участь у засіданнях педагогічної ради. </w:t>
      </w:r>
    </w:p>
    <w:p w:rsidR="001D58EA" w:rsidRPr="004C7B9A" w:rsidRDefault="001D58EA" w:rsidP="001D58EA">
      <w:pPr>
        <w:ind w:left="1276" w:hanging="709"/>
        <w:jc w:val="both"/>
      </w:pPr>
      <w:r w:rsidRPr="004C7B9A">
        <w:t>4.</w:t>
      </w:r>
      <w:r>
        <w:t>12</w:t>
      </w:r>
      <w:r w:rsidRPr="004C7B9A">
        <w:t xml:space="preserve">.2. Засідання педагогічної ради проводяться у міру потреби та відповідно до чинного законодавства. </w:t>
      </w:r>
    </w:p>
    <w:p w:rsidR="001D58EA" w:rsidRPr="004C7B9A" w:rsidRDefault="001D58EA" w:rsidP="001D58EA">
      <w:pPr>
        <w:ind w:left="1276" w:hanging="709"/>
        <w:jc w:val="both"/>
      </w:pPr>
      <w:r w:rsidRPr="004C7B9A">
        <w:t>4.</w:t>
      </w:r>
      <w:r>
        <w:t>12</w:t>
      </w:r>
      <w:r w:rsidRPr="004C7B9A">
        <w:t>.3. Педагогічна рада Ліцею:</w:t>
      </w:r>
    </w:p>
    <w:p w:rsidR="001D58EA" w:rsidRPr="004C7B9A" w:rsidRDefault="001D58EA" w:rsidP="001D58EA">
      <w:pPr>
        <w:pStyle w:val="a5"/>
        <w:numPr>
          <w:ilvl w:val="0"/>
          <w:numId w:val="33"/>
        </w:numPr>
        <w:spacing w:after="0" w:line="240" w:lineRule="auto"/>
        <w:ind w:left="1560"/>
        <w:jc w:val="both"/>
        <w:rPr>
          <w:rFonts w:ascii="Times New Roman" w:hAnsi="Times New Roman" w:cs="Times New Roman"/>
          <w:sz w:val="24"/>
          <w:szCs w:val="24"/>
        </w:rPr>
      </w:pPr>
      <w:r w:rsidRPr="004C7B9A">
        <w:rPr>
          <w:rFonts w:ascii="Times New Roman" w:hAnsi="Times New Roman" w:cs="Times New Roman"/>
          <w:sz w:val="24"/>
          <w:szCs w:val="24"/>
        </w:rPr>
        <w:t xml:space="preserve">схвалює стратегію розвитку Ліцею та річний план роботи; </w:t>
      </w:r>
    </w:p>
    <w:p w:rsidR="001D58EA" w:rsidRPr="004C7B9A" w:rsidRDefault="001D58EA" w:rsidP="001D58EA">
      <w:pPr>
        <w:pStyle w:val="a5"/>
        <w:numPr>
          <w:ilvl w:val="0"/>
          <w:numId w:val="33"/>
        </w:numPr>
        <w:spacing w:after="0" w:line="240" w:lineRule="auto"/>
        <w:ind w:left="1560"/>
        <w:jc w:val="both"/>
        <w:rPr>
          <w:rFonts w:ascii="Times New Roman" w:hAnsi="Times New Roman" w:cs="Times New Roman"/>
          <w:sz w:val="24"/>
          <w:szCs w:val="24"/>
        </w:rPr>
      </w:pPr>
      <w:r w:rsidRPr="004C7B9A">
        <w:rPr>
          <w:rFonts w:ascii="Times New Roman" w:hAnsi="Times New Roman" w:cs="Times New Roman"/>
          <w:sz w:val="24"/>
          <w:szCs w:val="24"/>
        </w:rPr>
        <w:t xml:space="preserve">схвалює освітню (освітні) програму (програми) Ліцею та оцінює результативність її (їх) виконання; </w:t>
      </w:r>
    </w:p>
    <w:p w:rsidR="001D58EA" w:rsidRPr="004C7B9A" w:rsidRDefault="001D58EA" w:rsidP="001D58EA">
      <w:pPr>
        <w:pStyle w:val="a5"/>
        <w:numPr>
          <w:ilvl w:val="0"/>
          <w:numId w:val="33"/>
        </w:numPr>
        <w:spacing w:after="0" w:line="240" w:lineRule="auto"/>
        <w:ind w:left="1560"/>
        <w:jc w:val="both"/>
        <w:rPr>
          <w:rFonts w:ascii="Times New Roman" w:hAnsi="Times New Roman" w:cs="Times New Roman"/>
          <w:sz w:val="24"/>
          <w:szCs w:val="24"/>
        </w:rPr>
      </w:pPr>
      <w:r w:rsidRPr="004C7B9A">
        <w:rPr>
          <w:rFonts w:ascii="Times New Roman" w:hAnsi="Times New Roman" w:cs="Times New Roman"/>
          <w:sz w:val="24"/>
          <w:szCs w:val="24"/>
        </w:rPr>
        <w:t xml:space="preserve">схвалює правила внутрішнього розпорядку, положення про внутрішню систему забезпечення якості освіти; </w:t>
      </w:r>
    </w:p>
    <w:p w:rsidR="001D58EA" w:rsidRPr="004C7B9A" w:rsidRDefault="001D58EA" w:rsidP="001D58EA">
      <w:pPr>
        <w:pStyle w:val="a5"/>
        <w:numPr>
          <w:ilvl w:val="0"/>
          <w:numId w:val="33"/>
        </w:numPr>
        <w:spacing w:after="0" w:line="240" w:lineRule="auto"/>
        <w:ind w:left="1560"/>
        <w:jc w:val="both"/>
        <w:rPr>
          <w:rFonts w:ascii="Times New Roman" w:hAnsi="Times New Roman" w:cs="Times New Roman"/>
          <w:sz w:val="24"/>
          <w:szCs w:val="24"/>
        </w:rPr>
      </w:pPr>
      <w:r w:rsidRPr="004C7B9A">
        <w:rPr>
          <w:rFonts w:ascii="Times New Roman" w:hAnsi="Times New Roman" w:cs="Times New Roman"/>
          <w:sz w:val="24"/>
          <w:szCs w:val="24"/>
        </w:rPr>
        <w:lastRenderedPageBreak/>
        <w:t xml:space="preserve">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rsidR="001D58EA" w:rsidRPr="004C7B9A" w:rsidRDefault="001D58EA" w:rsidP="001D58EA">
      <w:pPr>
        <w:pStyle w:val="a5"/>
        <w:numPr>
          <w:ilvl w:val="0"/>
          <w:numId w:val="33"/>
        </w:numPr>
        <w:spacing w:after="0" w:line="240" w:lineRule="auto"/>
        <w:ind w:left="1560"/>
        <w:jc w:val="both"/>
        <w:rPr>
          <w:rFonts w:ascii="Times New Roman" w:hAnsi="Times New Roman" w:cs="Times New Roman"/>
          <w:sz w:val="24"/>
          <w:szCs w:val="24"/>
        </w:rPr>
      </w:pPr>
      <w:r w:rsidRPr="004C7B9A">
        <w:rPr>
          <w:rFonts w:ascii="Times New Roman" w:hAnsi="Times New Roman" w:cs="Times New Roman"/>
          <w:sz w:val="24"/>
          <w:szCs w:val="24"/>
        </w:rPr>
        <w:t>приймає рішення щодо вдосконалення і методичного забезпечення освітнього процесу;</w:t>
      </w:r>
    </w:p>
    <w:p w:rsidR="001D58EA" w:rsidRPr="004C7B9A" w:rsidRDefault="001D58EA" w:rsidP="001D58EA">
      <w:pPr>
        <w:pStyle w:val="a5"/>
        <w:numPr>
          <w:ilvl w:val="0"/>
          <w:numId w:val="33"/>
        </w:numPr>
        <w:spacing w:after="0" w:line="240" w:lineRule="auto"/>
        <w:ind w:left="1560"/>
        <w:jc w:val="both"/>
        <w:rPr>
          <w:rFonts w:ascii="Times New Roman" w:hAnsi="Times New Roman" w:cs="Times New Roman"/>
          <w:sz w:val="24"/>
          <w:szCs w:val="24"/>
        </w:rPr>
      </w:pPr>
      <w:r w:rsidRPr="004C7B9A">
        <w:rPr>
          <w:rFonts w:ascii="Times New Roman" w:hAnsi="Times New Roman" w:cs="Times New Roman"/>
          <w:sz w:val="24"/>
          <w:szCs w:val="24"/>
        </w:rPr>
        <w:t xml:space="preserve">приймає рішення щодо переведення учнів до наступного класу і їх відрахування, притягнення до відповідальності за невиконання обов’язків, а також щодо відзначення, морального чи матеріального заохочення учасників освітнього процесу; </w:t>
      </w:r>
    </w:p>
    <w:p w:rsidR="001D58EA" w:rsidRPr="004C7B9A" w:rsidRDefault="001D58EA" w:rsidP="001D58EA">
      <w:pPr>
        <w:pStyle w:val="a5"/>
        <w:numPr>
          <w:ilvl w:val="0"/>
          <w:numId w:val="33"/>
        </w:numPr>
        <w:spacing w:after="0" w:line="240" w:lineRule="auto"/>
        <w:ind w:left="1560"/>
        <w:jc w:val="both"/>
        <w:rPr>
          <w:rFonts w:ascii="Times New Roman" w:hAnsi="Times New Roman" w:cs="Times New Roman"/>
          <w:sz w:val="24"/>
          <w:szCs w:val="24"/>
        </w:rPr>
      </w:pPr>
      <w:r w:rsidRPr="004C7B9A">
        <w:rPr>
          <w:rFonts w:ascii="Times New Roman" w:hAnsi="Times New Roman" w:cs="Times New Roman"/>
          <w:sz w:val="24"/>
          <w:szCs w:val="24"/>
        </w:rPr>
        <w:t xml:space="preserve">розглядає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 </w:t>
      </w:r>
    </w:p>
    <w:p w:rsidR="001D58EA" w:rsidRPr="004C7B9A" w:rsidRDefault="001D58EA" w:rsidP="001D58EA">
      <w:pPr>
        <w:pStyle w:val="a5"/>
        <w:numPr>
          <w:ilvl w:val="0"/>
          <w:numId w:val="33"/>
        </w:numPr>
        <w:spacing w:after="0" w:line="240" w:lineRule="auto"/>
        <w:ind w:left="1560"/>
        <w:jc w:val="both"/>
        <w:rPr>
          <w:rFonts w:ascii="Times New Roman" w:hAnsi="Times New Roman" w:cs="Times New Roman"/>
          <w:sz w:val="24"/>
          <w:szCs w:val="24"/>
        </w:rPr>
      </w:pPr>
      <w:r w:rsidRPr="004C7B9A">
        <w:rPr>
          <w:rFonts w:ascii="Times New Roman" w:hAnsi="Times New Roman" w:cs="Times New Roman"/>
          <w:sz w:val="24"/>
          <w:szCs w:val="24"/>
        </w:rPr>
        <w:t xml:space="preserve">приймає рішення щодо визнання результатів підвищення кваліфікації педагогічного працівника, отриманих ним поза </w:t>
      </w:r>
      <w:r>
        <w:rPr>
          <w:rFonts w:ascii="Times New Roman" w:hAnsi="Times New Roman" w:cs="Times New Roman"/>
          <w:sz w:val="24"/>
          <w:szCs w:val="24"/>
        </w:rPr>
        <w:t>Ліцеєм</w:t>
      </w:r>
      <w:r w:rsidRPr="004C7B9A">
        <w:rPr>
          <w:rFonts w:ascii="Times New Roman" w:hAnsi="Times New Roman" w:cs="Times New Roman"/>
          <w:sz w:val="24"/>
          <w:szCs w:val="24"/>
        </w:rPr>
        <w:t xml:space="preserve">; </w:t>
      </w:r>
    </w:p>
    <w:p w:rsidR="001D58EA" w:rsidRPr="004C7B9A" w:rsidRDefault="001D58EA" w:rsidP="001D58EA">
      <w:pPr>
        <w:pStyle w:val="a5"/>
        <w:numPr>
          <w:ilvl w:val="0"/>
          <w:numId w:val="33"/>
        </w:numPr>
        <w:spacing w:after="0" w:line="240" w:lineRule="auto"/>
        <w:ind w:left="1560"/>
        <w:jc w:val="both"/>
        <w:rPr>
          <w:rFonts w:ascii="Times New Roman" w:hAnsi="Times New Roman" w:cs="Times New Roman"/>
          <w:sz w:val="24"/>
          <w:szCs w:val="24"/>
        </w:rPr>
      </w:pPr>
      <w:r w:rsidRPr="004C7B9A">
        <w:rPr>
          <w:rFonts w:ascii="Times New Roman" w:hAnsi="Times New Roman" w:cs="Times New Roman"/>
          <w:sz w:val="24"/>
          <w:szCs w:val="24"/>
        </w:rPr>
        <w:t xml:space="preserve">приймає рішення щодо впровадження в освітній процес педагогічного досвіду та інновацій; </w:t>
      </w:r>
    </w:p>
    <w:p w:rsidR="001D58EA" w:rsidRPr="004C7B9A" w:rsidRDefault="001D58EA" w:rsidP="001D58EA">
      <w:pPr>
        <w:pStyle w:val="a5"/>
        <w:numPr>
          <w:ilvl w:val="0"/>
          <w:numId w:val="33"/>
        </w:numPr>
        <w:spacing w:after="0" w:line="240" w:lineRule="auto"/>
        <w:ind w:left="1560"/>
        <w:jc w:val="both"/>
        <w:rPr>
          <w:rFonts w:ascii="Times New Roman" w:hAnsi="Times New Roman" w:cs="Times New Roman"/>
          <w:sz w:val="24"/>
          <w:szCs w:val="24"/>
        </w:rPr>
      </w:pPr>
      <w:r w:rsidRPr="004C7B9A">
        <w:rPr>
          <w:rFonts w:ascii="Times New Roman" w:hAnsi="Times New Roman" w:cs="Times New Roman"/>
          <w:sz w:val="24"/>
          <w:szCs w:val="24"/>
        </w:rPr>
        <w:t xml:space="preserve">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1D58EA" w:rsidRPr="004C7B9A" w:rsidRDefault="001D58EA" w:rsidP="001D58EA">
      <w:pPr>
        <w:pStyle w:val="a5"/>
        <w:numPr>
          <w:ilvl w:val="0"/>
          <w:numId w:val="33"/>
        </w:numPr>
        <w:spacing w:after="0" w:line="240" w:lineRule="auto"/>
        <w:ind w:left="1560"/>
        <w:jc w:val="both"/>
        <w:rPr>
          <w:rFonts w:ascii="Times New Roman" w:hAnsi="Times New Roman" w:cs="Times New Roman"/>
          <w:sz w:val="24"/>
          <w:szCs w:val="24"/>
        </w:rPr>
      </w:pPr>
      <w:r w:rsidRPr="004C7B9A">
        <w:rPr>
          <w:rFonts w:ascii="Times New Roman" w:hAnsi="Times New Roman" w:cs="Times New Roman"/>
          <w:sz w:val="24"/>
          <w:szCs w:val="24"/>
        </w:rPr>
        <w:t xml:space="preserve">має право ініціювати проведення позапланового інституційного аудиту  та проведення громадської акредитації Ліцею; </w:t>
      </w:r>
    </w:p>
    <w:p w:rsidR="001D58EA" w:rsidRPr="004C7B9A" w:rsidRDefault="001D58EA" w:rsidP="001D58EA">
      <w:pPr>
        <w:pStyle w:val="a5"/>
        <w:numPr>
          <w:ilvl w:val="0"/>
          <w:numId w:val="33"/>
        </w:numPr>
        <w:spacing w:after="0" w:line="240" w:lineRule="auto"/>
        <w:ind w:left="1560"/>
        <w:jc w:val="both"/>
        <w:rPr>
          <w:rFonts w:ascii="Times New Roman" w:hAnsi="Times New Roman" w:cs="Times New Roman"/>
          <w:sz w:val="24"/>
          <w:szCs w:val="24"/>
        </w:rPr>
      </w:pPr>
      <w:r w:rsidRPr="004C7B9A">
        <w:rPr>
          <w:rFonts w:ascii="Times New Roman" w:hAnsi="Times New Roman" w:cs="Times New Roman"/>
          <w:sz w:val="24"/>
          <w:szCs w:val="24"/>
        </w:rPr>
        <w:t>розглядає інші питання, віднесені Законом України «Про освіту», «Про повну загальну середню освіту» та/або цим Статутом до її повноважень. Рішення педагогічної ради Ліцею вводяться в дію наказом керівника Ліцею.</w:t>
      </w:r>
    </w:p>
    <w:p w:rsidR="001D58EA" w:rsidRPr="004C7B9A" w:rsidRDefault="001D58EA" w:rsidP="001D58EA">
      <w:pPr>
        <w:ind w:left="1134" w:hanging="567"/>
        <w:jc w:val="both"/>
      </w:pPr>
      <w:r w:rsidRPr="004C7B9A">
        <w:t>4.</w:t>
      </w:r>
      <w:r>
        <w:t>12</w:t>
      </w:r>
      <w:r w:rsidRPr="004C7B9A">
        <w:t>.4.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підписують голова та секретар педагогічної ради.</w:t>
      </w:r>
    </w:p>
    <w:p w:rsidR="001D58EA" w:rsidRPr="004C7B9A" w:rsidRDefault="001D58EA" w:rsidP="001D58EA">
      <w:pPr>
        <w:ind w:left="1134" w:hanging="567"/>
        <w:jc w:val="both"/>
      </w:pPr>
      <w:r w:rsidRPr="004C7B9A">
        <w:t>4.</w:t>
      </w:r>
      <w:r>
        <w:t>12</w:t>
      </w:r>
      <w:r w:rsidRPr="004C7B9A">
        <w:t xml:space="preserve">.5. Рішення педагогічної ради, прийняті в межах її повноважень, вводяться в дію наказом керівника Ліцею та є обов’язковим до виконання всіма учасниками освітнього процесу. </w:t>
      </w:r>
    </w:p>
    <w:p w:rsidR="001D58EA" w:rsidRPr="004C7B9A" w:rsidRDefault="001D58EA" w:rsidP="001D58EA">
      <w:pPr>
        <w:ind w:left="1134" w:hanging="850"/>
        <w:jc w:val="both"/>
      </w:pPr>
      <w:r w:rsidRPr="004C7B9A">
        <w:t>4.</w:t>
      </w:r>
      <w:r>
        <w:t>13</w:t>
      </w:r>
      <w:r w:rsidRPr="004C7B9A">
        <w:t>. Вищий колегіальний орган самоврядування Ліцею</w:t>
      </w:r>
    </w:p>
    <w:p w:rsidR="001D58EA" w:rsidRPr="004C7B9A" w:rsidRDefault="001D58EA" w:rsidP="001D58EA">
      <w:pPr>
        <w:ind w:left="1134" w:hanging="567"/>
        <w:jc w:val="both"/>
      </w:pPr>
      <w:r w:rsidRPr="004C7B9A">
        <w:t>4.</w:t>
      </w:r>
      <w:r>
        <w:t>13</w:t>
      </w:r>
      <w:r w:rsidRPr="004C7B9A">
        <w:t xml:space="preserve">.1. Вищим колегіальним органом громадського самоврядування Ліцею  є загальні збори (конференція) колективу Ліцею, що скликаються не менш як один раз на рік та формуються з уповноважених представників усіх учасників освітнього процесу. </w:t>
      </w:r>
    </w:p>
    <w:p w:rsidR="001D58EA" w:rsidRPr="004C7B9A" w:rsidRDefault="001D58EA" w:rsidP="001D58EA">
      <w:pPr>
        <w:ind w:left="1134" w:hanging="567"/>
        <w:jc w:val="both"/>
      </w:pPr>
      <w:r w:rsidRPr="004C7B9A">
        <w:t>4.</w:t>
      </w:r>
      <w:r>
        <w:t>13</w:t>
      </w:r>
      <w:r w:rsidRPr="004C7B9A">
        <w:t xml:space="preserve">.2. Делегати загальних зборів з правом вирішального голосу обираються </w:t>
      </w:r>
      <w:proofErr w:type="spellStart"/>
      <w:r w:rsidRPr="004C7B9A">
        <w:t>пропорційно</w:t>
      </w:r>
      <w:proofErr w:type="spellEnd"/>
      <w:r w:rsidRPr="004C7B9A">
        <w:t xml:space="preserve"> від:</w:t>
      </w:r>
    </w:p>
    <w:p w:rsidR="001D58EA" w:rsidRPr="004C7B9A" w:rsidRDefault="001D58EA" w:rsidP="001D58EA">
      <w:pPr>
        <w:pStyle w:val="a5"/>
        <w:numPr>
          <w:ilvl w:val="0"/>
          <w:numId w:val="34"/>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працівників Ліцею – зборами трудового колективу;</w:t>
      </w:r>
    </w:p>
    <w:p w:rsidR="001D58EA" w:rsidRPr="004C7B9A" w:rsidRDefault="001D58EA" w:rsidP="001D58EA">
      <w:pPr>
        <w:pStyle w:val="a5"/>
        <w:numPr>
          <w:ilvl w:val="0"/>
          <w:numId w:val="34"/>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учнів 7-11 класів – органами учнівського самоврядування;</w:t>
      </w:r>
    </w:p>
    <w:p w:rsidR="001D58EA" w:rsidRPr="004C7B9A" w:rsidRDefault="001D58EA" w:rsidP="001D58EA">
      <w:pPr>
        <w:pStyle w:val="a5"/>
        <w:numPr>
          <w:ilvl w:val="0"/>
          <w:numId w:val="34"/>
        </w:numPr>
        <w:spacing w:after="0" w:line="240" w:lineRule="auto"/>
        <w:ind w:left="1418"/>
        <w:jc w:val="both"/>
        <w:rPr>
          <w:rFonts w:ascii="Times New Roman" w:hAnsi="Times New Roman" w:cs="Times New Roman"/>
          <w:sz w:val="24"/>
          <w:szCs w:val="24"/>
        </w:rPr>
      </w:pPr>
      <w:r w:rsidRPr="004C7B9A">
        <w:rPr>
          <w:rFonts w:ascii="Times New Roman" w:hAnsi="Times New Roman" w:cs="Times New Roman"/>
          <w:sz w:val="24"/>
          <w:szCs w:val="24"/>
        </w:rPr>
        <w:t>батьків учнів 1-11 класів – класними батьківськими зборами.</w:t>
      </w:r>
    </w:p>
    <w:p w:rsidR="001D58EA" w:rsidRPr="004C7B9A" w:rsidRDefault="001D58EA" w:rsidP="001D58EA">
      <w:pPr>
        <w:ind w:left="1134" w:hanging="567"/>
        <w:jc w:val="both"/>
      </w:pPr>
      <w:r w:rsidRPr="004C7B9A">
        <w:t>4.</w:t>
      </w:r>
      <w:r>
        <w:t>13</w:t>
      </w:r>
      <w:r w:rsidRPr="004C7B9A">
        <w:t xml:space="preserve">.3.Загальні збори (конференція) правочинні, якщо в їхній роботі бере участь не менше половини делегатів.  </w:t>
      </w:r>
    </w:p>
    <w:p w:rsidR="001D58EA" w:rsidRPr="004C7B9A" w:rsidRDefault="001D58EA" w:rsidP="001D58EA">
      <w:pPr>
        <w:ind w:left="1134" w:hanging="567"/>
        <w:jc w:val="both"/>
      </w:pPr>
      <w:r w:rsidRPr="004C7B9A">
        <w:t>4.</w:t>
      </w:r>
      <w:r>
        <w:t>13</w:t>
      </w:r>
      <w:r w:rsidRPr="004C7B9A">
        <w:t xml:space="preserve">.4. Інформація про час і місце проведення загальних зборів (конференції) колективу Ліцею розміщується в Ліцеї та оприлюднюється на офіційному  веб-сайті Ліцею. </w:t>
      </w:r>
    </w:p>
    <w:p w:rsidR="001D58EA" w:rsidRPr="004C7B9A" w:rsidRDefault="001D58EA" w:rsidP="001D58EA">
      <w:pPr>
        <w:ind w:left="1134" w:hanging="567"/>
        <w:jc w:val="both"/>
      </w:pPr>
      <w:r w:rsidRPr="004C7B9A">
        <w:t>4.</w:t>
      </w:r>
      <w:r>
        <w:t>13</w:t>
      </w:r>
      <w:r w:rsidRPr="004C7B9A">
        <w:t xml:space="preserve">.5. Загальні збори (конференція) Ліцею: </w:t>
      </w:r>
    </w:p>
    <w:p w:rsidR="001D58EA" w:rsidRPr="004C7B9A" w:rsidRDefault="001D58EA" w:rsidP="001D58EA">
      <w:pPr>
        <w:pStyle w:val="a5"/>
        <w:numPr>
          <w:ilvl w:val="0"/>
          <w:numId w:val="35"/>
        </w:numPr>
        <w:spacing w:after="0" w:line="240" w:lineRule="auto"/>
        <w:ind w:left="1701"/>
        <w:jc w:val="both"/>
        <w:rPr>
          <w:rFonts w:ascii="Times New Roman" w:hAnsi="Times New Roman" w:cs="Times New Roman"/>
          <w:sz w:val="24"/>
          <w:szCs w:val="24"/>
        </w:rPr>
      </w:pPr>
      <w:r w:rsidRPr="004C7B9A">
        <w:rPr>
          <w:rFonts w:ascii="Times New Roman" w:hAnsi="Times New Roman" w:cs="Times New Roman"/>
          <w:sz w:val="24"/>
          <w:szCs w:val="24"/>
        </w:rPr>
        <w:lastRenderedPageBreak/>
        <w:t xml:space="preserve">заслуховують щорічний звіт керівника Ліцею, оцінюють його  діяльність і за результатами оцінки можуть ініціювати проведення позапланового інституційного аудиту Ліцею; </w:t>
      </w:r>
    </w:p>
    <w:p w:rsidR="001D58EA" w:rsidRPr="004C7B9A" w:rsidRDefault="001D58EA" w:rsidP="001D58EA">
      <w:pPr>
        <w:pStyle w:val="a5"/>
        <w:numPr>
          <w:ilvl w:val="0"/>
          <w:numId w:val="35"/>
        </w:numPr>
        <w:spacing w:after="0" w:line="240" w:lineRule="auto"/>
        <w:ind w:left="1701"/>
        <w:jc w:val="both"/>
        <w:rPr>
          <w:rFonts w:ascii="Times New Roman" w:hAnsi="Times New Roman" w:cs="Times New Roman"/>
          <w:sz w:val="24"/>
          <w:szCs w:val="24"/>
        </w:rPr>
      </w:pPr>
      <w:r w:rsidRPr="004C7B9A">
        <w:rPr>
          <w:rFonts w:ascii="Times New Roman" w:hAnsi="Times New Roman" w:cs="Times New Roman"/>
          <w:sz w:val="24"/>
          <w:szCs w:val="24"/>
        </w:rPr>
        <w:t xml:space="preserve">розглядають питання освітньої, методичної, фінансово-господарської діяльності Ліцею; </w:t>
      </w:r>
    </w:p>
    <w:p w:rsidR="001D58EA" w:rsidRPr="004C7B9A" w:rsidRDefault="001D58EA" w:rsidP="001D58EA">
      <w:pPr>
        <w:pStyle w:val="a5"/>
        <w:numPr>
          <w:ilvl w:val="0"/>
          <w:numId w:val="35"/>
        </w:numPr>
        <w:spacing w:after="0" w:line="240" w:lineRule="auto"/>
        <w:ind w:left="1701"/>
        <w:jc w:val="both"/>
        <w:rPr>
          <w:rFonts w:ascii="Times New Roman" w:hAnsi="Times New Roman" w:cs="Times New Roman"/>
          <w:sz w:val="24"/>
          <w:szCs w:val="24"/>
        </w:rPr>
      </w:pPr>
      <w:r w:rsidRPr="004C7B9A">
        <w:rPr>
          <w:rFonts w:ascii="Times New Roman" w:hAnsi="Times New Roman" w:cs="Times New Roman"/>
          <w:sz w:val="24"/>
          <w:szCs w:val="24"/>
        </w:rPr>
        <w:t xml:space="preserve">приймають рішення про стимулювання праці керівників та інших працівників Ліцею. </w:t>
      </w:r>
    </w:p>
    <w:p w:rsidR="001D58EA" w:rsidRPr="004C7B9A" w:rsidRDefault="001D58EA" w:rsidP="001D58EA">
      <w:pPr>
        <w:jc w:val="both"/>
      </w:pPr>
      <w:r w:rsidRPr="004C7B9A">
        <w:t>4.</w:t>
      </w:r>
      <w:r>
        <w:t>14</w:t>
      </w:r>
      <w:r w:rsidRPr="004C7B9A">
        <w:t xml:space="preserve">. Органи самоврядування здобувачів освіти: </w:t>
      </w:r>
    </w:p>
    <w:p w:rsidR="001D58EA" w:rsidRPr="004C7B9A" w:rsidRDefault="001D58EA" w:rsidP="001D58EA">
      <w:pPr>
        <w:ind w:left="1276" w:hanging="709"/>
        <w:jc w:val="both"/>
      </w:pPr>
      <w:r w:rsidRPr="004C7B9A">
        <w:t>4.</w:t>
      </w:r>
      <w:r>
        <w:t>14</w:t>
      </w:r>
      <w:r w:rsidRPr="004C7B9A">
        <w:t xml:space="preserve">.1. У Ліцеї діє учнівське самоврядування з метою формування та розвитку громадянських, управлінських і соціальних </w:t>
      </w:r>
      <w:proofErr w:type="spellStart"/>
      <w:r w:rsidRPr="004C7B9A">
        <w:t>компетентностей</w:t>
      </w:r>
      <w:proofErr w:type="spellEnd"/>
      <w:r w:rsidRPr="004C7B9A">
        <w:t xml:space="preserve"> учнів, пов’язаних з ідеями демократії, справедливості, рівності, прав людини, добробуту, здорового способу життя тощо. </w:t>
      </w:r>
    </w:p>
    <w:p w:rsidR="001D58EA" w:rsidRPr="004C7B9A" w:rsidRDefault="001D58EA" w:rsidP="001D58EA">
      <w:pPr>
        <w:ind w:left="1276" w:hanging="709"/>
        <w:jc w:val="both"/>
      </w:pPr>
      <w:r w:rsidRPr="004C7B9A">
        <w:t>4.</w:t>
      </w:r>
      <w:r>
        <w:t>14</w:t>
      </w:r>
      <w:r w:rsidRPr="004C7B9A">
        <w:t xml:space="preserve">.4. Учнівське самоврядування  діє на рівні Ліцею та окремих класів. </w:t>
      </w:r>
    </w:p>
    <w:p w:rsidR="001D58EA" w:rsidRPr="004C7B9A" w:rsidRDefault="001D58EA" w:rsidP="001D58EA">
      <w:pPr>
        <w:ind w:left="1276" w:hanging="709"/>
        <w:jc w:val="both"/>
      </w:pPr>
      <w:r w:rsidRPr="004C7B9A">
        <w:t>4.</w:t>
      </w:r>
      <w:r>
        <w:t>14</w:t>
      </w:r>
      <w:r w:rsidRPr="004C7B9A">
        <w:t xml:space="preserve">.5.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w:t>
      </w:r>
    </w:p>
    <w:p w:rsidR="001D58EA" w:rsidRPr="004C7B9A" w:rsidRDefault="001D58EA" w:rsidP="001D58EA">
      <w:pPr>
        <w:ind w:left="1276" w:hanging="709"/>
        <w:jc w:val="both"/>
      </w:pPr>
      <w:r w:rsidRPr="004C7B9A">
        <w:t>4.</w:t>
      </w:r>
      <w:r>
        <w:t>14</w:t>
      </w:r>
      <w:r w:rsidRPr="004C7B9A">
        <w:t xml:space="preserve">.6. Керівник Ліцею сприяє та створює умови для діяльності органів учнівського самоврядування. </w:t>
      </w:r>
    </w:p>
    <w:p w:rsidR="001D58EA" w:rsidRPr="004C7B9A" w:rsidRDefault="001D58EA" w:rsidP="001D58EA">
      <w:pPr>
        <w:ind w:left="1276" w:hanging="709"/>
        <w:jc w:val="both"/>
      </w:pPr>
      <w:r w:rsidRPr="004C7B9A">
        <w:t>4.</w:t>
      </w:r>
      <w:r>
        <w:t>14</w:t>
      </w:r>
      <w:r w:rsidRPr="004C7B9A">
        <w:t xml:space="preserve">.7. Інші учасники освітнього процесу не повинні перешкоджати і втручатися в діяльність органів учнівського самоврядування. </w:t>
      </w:r>
    </w:p>
    <w:p w:rsidR="001D58EA" w:rsidRPr="004C7B9A" w:rsidRDefault="001D58EA" w:rsidP="001D58EA">
      <w:pPr>
        <w:ind w:left="1276" w:hanging="709"/>
        <w:jc w:val="both"/>
      </w:pPr>
      <w:r w:rsidRPr="004C7B9A">
        <w:t>4.</w:t>
      </w:r>
      <w:r>
        <w:t>14</w:t>
      </w:r>
      <w:r w:rsidRPr="004C7B9A">
        <w:t xml:space="preserve">.9. Органи учнівського самоврядування можуть, але не зобов’язані вести протоколи чи будь-які інші документи щодо своєї діяльності. </w:t>
      </w:r>
    </w:p>
    <w:p w:rsidR="001D58EA" w:rsidRPr="004C7B9A" w:rsidRDefault="001D58EA" w:rsidP="001D58EA">
      <w:pPr>
        <w:ind w:left="1276" w:hanging="709"/>
        <w:jc w:val="both"/>
      </w:pPr>
      <w:r w:rsidRPr="004C7B9A">
        <w:t>4.</w:t>
      </w:r>
      <w:r>
        <w:t>14</w:t>
      </w:r>
      <w:r w:rsidRPr="004C7B9A">
        <w:t xml:space="preserve">.10. Органи учнівського самоврядування мають право: </w:t>
      </w:r>
    </w:p>
    <w:p w:rsidR="001D58EA" w:rsidRPr="004C7B9A" w:rsidRDefault="001D58EA" w:rsidP="001D58EA">
      <w:pPr>
        <w:pStyle w:val="a5"/>
        <w:numPr>
          <w:ilvl w:val="0"/>
          <w:numId w:val="36"/>
        </w:numPr>
        <w:spacing w:after="0" w:line="240" w:lineRule="auto"/>
        <w:ind w:left="1560"/>
        <w:jc w:val="both"/>
        <w:rPr>
          <w:rFonts w:ascii="Times New Roman" w:hAnsi="Times New Roman" w:cs="Times New Roman"/>
          <w:sz w:val="24"/>
          <w:szCs w:val="24"/>
        </w:rPr>
      </w:pPr>
      <w:r w:rsidRPr="004C7B9A">
        <w:rPr>
          <w:rFonts w:ascii="Times New Roman" w:hAnsi="Times New Roman" w:cs="Times New Roman"/>
          <w:sz w:val="24"/>
          <w:szCs w:val="24"/>
        </w:rPr>
        <w:t xml:space="preserve">брати участь в обговоренні питань удосконалення освітнього процесу, науково-дослідної роботи, організації дозвілля, оздоровлення, побуту та харчування; </w:t>
      </w:r>
    </w:p>
    <w:p w:rsidR="001D58EA" w:rsidRPr="004C7B9A" w:rsidRDefault="001D58EA" w:rsidP="001D58EA">
      <w:pPr>
        <w:pStyle w:val="a5"/>
        <w:numPr>
          <w:ilvl w:val="0"/>
          <w:numId w:val="36"/>
        </w:numPr>
        <w:spacing w:after="0" w:line="240" w:lineRule="auto"/>
        <w:ind w:left="1560"/>
        <w:jc w:val="both"/>
        <w:rPr>
          <w:rFonts w:ascii="Times New Roman" w:hAnsi="Times New Roman" w:cs="Times New Roman"/>
          <w:sz w:val="24"/>
          <w:szCs w:val="24"/>
        </w:rPr>
      </w:pPr>
      <w:r w:rsidRPr="004C7B9A">
        <w:rPr>
          <w:rFonts w:ascii="Times New Roman" w:hAnsi="Times New Roman" w:cs="Times New Roman"/>
          <w:sz w:val="24"/>
          <w:szCs w:val="24"/>
        </w:rPr>
        <w:t xml:space="preserve">проводити за погодженням з керівником Ліцею організаційні, просвітницькі, наукові, спортивні, оздоровчі та інші заходи та/або ініціювати їх проведення перед керівництвом Ліцею; </w:t>
      </w:r>
    </w:p>
    <w:p w:rsidR="001D58EA" w:rsidRPr="004C7B9A" w:rsidRDefault="001D58EA" w:rsidP="001D58EA">
      <w:pPr>
        <w:pStyle w:val="a5"/>
        <w:numPr>
          <w:ilvl w:val="0"/>
          <w:numId w:val="36"/>
        </w:numPr>
        <w:spacing w:after="0" w:line="240" w:lineRule="auto"/>
        <w:ind w:left="1560"/>
        <w:jc w:val="both"/>
        <w:rPr>
          <w:rFonts w:ascii="Times New Roman" w:hAnsi="Times New Roman" w:cs="Times New Roman"/>
          <w:sz w:val="24"/>
          <w:szCs w:val="24"/>
        </w:rPr>
      </w:pPr>
      <w:r w:rsidRPr="004C7B9A">
        <w:rPr>
          <w:rFonts w:ascii="Times New Roman" w:hAnsi="Times New Roman" w:cs="Times New Roman"/>
          <w:sz w:val="24"/>
          <w:szCs w:val="24"/>
        </w:rPr>
        <w:t xml:space="preserve">брати участь у заходах (процесах) із забезпечення якості освіти відповідно до процедур внутрішньої системи забезпечення якості освіти; </w:t>
      </w:r>
    </w:p>
    <w:p w:rsidR="001D58EA" w:rsidRPr="004C7B9A" w:rsidRDefault="001D58EA" w:rsidP="001D58EA">
      <w:pPr>
        <w:pStyle w:val="a5"/>
        <w:numPr>
          <w:ilvl w:val="0"/>
          <w:numId w:val="36"/>
        </w:numPr>
        <w:spacing w:after="0" w:line="240" w:lineRule="auto"/>
        <w:ind w:left="1560"/>
        <w:jc w:val="both"/>
        <w:rPr>
          <w:rFonts w:ascii="Times New Roman" w:hAnsi="Times New Roman" w:cs="Times New Roman"/>
          <w:sz w:val="24"/>
          <w:szCs w:val="24"/>
        </w:rPr>
      </w:pPr>
      <w:r w:rsidRPr="004C7B9A">
        <w:rPr>
          <w:rFonts w:ascii="Times New Roman" w:hAnsi="Times New Roman" w:cs="Times New Roman"/>
          <w:sz w:val="24"/>
          <w:szCs w:val="24"/>
        </w:rPr>
        <w:t xml:space="preserve">захищати права та інтереси учнів, які здобувають освіту у цьому Ліцеї; </w:t>
      </w:r>
    </w:p>
    <w:p w:rsidR="001D58EA" w:rsidRPr="004C7B9A" w:rsidRDefault="001D58EA" w:rsidP="001D58EA">
      <w:pPr>
        <w:pStyle w:val="a5"/>
        <w:numPr>
          <w:ilvl w:val="0"/>
          <w:numId w:val="36"/>
        </w:numPr>
        <w:spacing w:after="0" w:line="240" w:lineRule="auto"/>
        <w:ind w:left="1560"/>
        <w:jc w:val="both"/>
        <w:rPr>
          <w:rFonts w:ascii="Times New Roman" w:hAnsi="Times New Roman" w:cs="Times New Roman"/>
          <w:sz w:val="24"/>
          <w:szCs w:val="24"/>
        </w:rPr>
      </w:pPr>
      <w:r w:rsidRPr="004C7B9A">
        <w:rPr>
          <w:rFonts w:ascii="Times New Roman" w:hAnsi="Times New Roman" w:cs="Times New Roman"/>
          <w:sz w:val="24"/>
          <w:szCs w:val="24"/>
        </w:rPr>
        <w:t xml:space="preserve">вносити пропозиції та/або брати участь у розробленні та/або обговоренні плану роботи Ліцею, змісту освітніх і навчальних програм; </w:t>
      </w:r>
    </w:p>
    <w:p w:rsidR="001D58EA" w:rsidRPr="004C7B9A" w:rsidRDefault="001D58EA" w:rsidP="001D58EA">
      <w:pPr>
        <w:pStyle w:val="a5"/>
        <w:numPr>
          <w:ilvl w:val="0"/>
          <w:numId w:val="36"/>
        </w:numPr>
        <w:spacing w:after="0" w:line="240" w:lineRule="auto"/>
        <w:ind w:left="1560"/>
        <w:jc w:val="both"/>
        <w:rPr>
          <w:rFonts w:ascii="Times New Roman" w:hAnsi="Times New Roman" w:cs="Times New Roman"/>
          <w:sz w:val="24"/>
          <w:szCs w:val="24"/>
        </w:rPr>
      </w:pPr>
      <w:r w:rsidRPr="004C7B9A">
        <w:rPr>
          <w:rFonts w:ascii="Times New Roman" w:hAnsi="Times New Roman" w:cs="Times New Roman"/>
          <w:sz w:val="24"/>
          <w:szCs w:val="24"/>
        </w:rPr>
        <w:t xml:space="preserve">через своїх представників брати участь у засіданнях педагогічної ради з усіх питань, що стосуються організації та реалізації освітнього процесу. </w:t>
      </w:r>
    </w:p>
    <w:p w:rsidR="001D58EA" w:rsidRPr="0087690A" w:rsidRDefault="001D58EA" w:rsidP="001D58EA">
      <w:pPr>
        <w:jc w:val="both"/>
      </w:pPr>
      <w:r w:rsidRPr="0087690A">
        <w:t>4.</w:t>
      </w:r>
      <w:r>
        <w:t>15</w:t>
      </w:r>
      <w:r w:rsidRPr="0087690A">
        <w:t>. Органи самоврядування працівників Ліцею</w:t>
      </w:r>
    </w:p>
    <w:p w:rsidR="001D58EA" w:rsidRPr="0087690A" w:rsidRDefault="001D58EA" w:rsidP="001D58EA">
      <w:pPr>
        <w:ind w:left="1418" w:hanging="709"/>
        <w:jc w:val="both"/>
      </w:pPr>
      <w:r w:rsidRPr="0087690A">
        <w:t xml:space="preserve"> 4.</w:t>
      </w:r>
      <w:r>
        <w:t>15</w:t>
      </w:r>
      <w:r w:rsidRPr="0087690A">
        <w:t xml:space="preserve">.1. Вищим органом громадського самоврядування працівників Ліцею є загальні збори трудового колективу Ліцею. 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цим статутом і колективним трудовим договором  Ліцею. </w:t>
      </w:r>
    </w:p>
    <w:p w:rsidR="001D58EA" w:rsidRPr="0087690A" w:rsidRDefault="001D58EA" w:rsidP="001D58EA">
      <w:pPr>
        <w:ind w:left="709"/>
        <w:jc w:val="both"/>
      </w:pPr>
      <w:r w:rsidRPr="0087690A">
        <w:t>4.</w:t>
      </w:r>
      <w:r>
        <w:t>15</w:t>
      </w:r>
      <w:r w:rsidRPr="0087690A">
        <w:t xml:space="preserve">.2. Загальні збори трудового колективу: </w:t>
      </w:r>
    </w:p>
    <w:p w:rsidR="001D58EA" w:rsidRPr="0087690A" w:rsidRDefault="001D58EA" w:rsidP="001D58EA">
      <w:pPr>
        <w:pStyle w:val="a5"/>
        <w:numPr>
          <w:ilvl w:val="0"/>
          <w:numId w:val="37"/>
        </w:numPr>
        <w:spacing w:after="0" w:line="240" w:lineRule="auto"/>
        <w:ind w:left="1843"/>
        <w:jc w:val="both"/>
        <w:rPr>
          <w:rFonts w:ascii="Times New Roman" w:hAnsi="Times New Roman" w:cs="Times New Roman"/>
          <w:sz w:val="24"/>
          <w:szCs w:val="24"/>
        </w:rPr>
      </w:pPr>
      <w:r w:rsidRPr="0087690A">
        <w:rPr>
          <w:rFonts w:ascii="Times New Roman" w:hAnsi="Times New Roman" w:cs="Times New Roman"/>
          <w:sz w:val="24"/>
          <w:szCs w:val="24"/>
        </w:rPr>
        <w:t xml:space="preserve">розглядають та схвалюють проект колективного договору; </w:t>
      </w:r>
    </w:p>
    <w:p w:rsidR="001D58EA" w:rsidRPr="0087690A" w:rsidRDefault="001D58EA" w:rsidP="001D58EA">
      <w:pPr>
        <w:pStyle w:val="a5"/>
        <w:numPr>
          <w:ilvl w:val="0"/>
          <w:numId w:val="37"/>
        </w:numPr>
        <w:spacing w:after="0" w:line="240" w:lineRule="auto"/>
        <w:ind w:left="1843"/>
        <w:jc w:val="both"/>
        <w:rPr>
          <w:rFonts w:ascii="Times New Roman" w:hAnsi="Times New Roman" w:cs="Times New Roman"/>
          <w:sz w:val="24"/>
          <w:szCs w:val="24"/>
        </w:rPr>
      </w:pPr>
      <w:r w:rsidRPr="0087690A">
        <w:rPr>
          <w:rFonts w:ascii="Times New Roman" w:hAnsi="Times New Roman" w:cs="Times New Roman"/>
          <w:sz w:val="24"/>
          <w:szCs w:val="24"/>
        </w:rPr>
        <w:t xml:space="preserve">затверджують правила внутрішнього трудового розпорядку; </w:t>
      </w:r>
    </w:p>
    <w:p w:rsidR="001D58EA" w:rsidRPr="0087690A" w:rsidRDefault="001D58EA" w:rsidP="001D58EA">
      <w:pPr>
        <w:pStyle w:val="a5"/>
        <w:numPr>
          <w:ilvl w:val="0"/>
          <w:numId w:val="37"/>
        </w:numPr>
        <w:spacing w:after="0" w:line="240" w:lineRule="auto"/>
        <w:ind w:left="1843"/>
        <w:jc w:val="both"/>
        <w:rPr>
          <w:rFonts w:ascii="Times New Roman" w:hAnsi="Times New Roman" w:cs="Times New Roman"/>
          <w:sz w:val="24"/>
          <w:szCs w:val="24"/>
        </w:rPr>
      </w:pPr>
      <w:r w:rsidRPr="0087690A">
        <w:rPr>
          <w:rFonts w:ascii="Times New Roman" w:hAnsi="Times New Roman" w:cs="Times New Roman"/>
          <w:sz w:val="24"/>
          <w:szCs w:val="24"/>
        </w:rPr>
        <w:t xml:space="preserve">визначають порядок обрання, чисельність, склад і строк повноважень комісії з трудових спорів; </w:t>
      </w:r>
    </w:p>
    <w:p w:rsidR="001D58EA" w:rsidRPr="0087690A" w:rsidRDefault="001D58EA" w:rsidP="001D58EA">
      <w:pPr>
        <w:pStyle w:val="a5"/>
        <w:numPr>
          <w:ilvl w:val="0"/>
          <w:numId w:val="37"/>
        </w:numPr>
        <w:spacing w:after="0" w:line="240" w:lineRule="auto"/>
        <w:ind w:left="1843"/>
        <w:jc w:val="both"/>
        <w:rPr>
          <w:rFonts w:ascii="Times New Roman" w:hAnsi="Times New Roman" w:cs="Times New Roman"/>
          <w:sz w:val="24"/>
          <w:szCs w:val="24"/>
        </w:rPr>
      </w:pPr>
      <w:r w:rsidRPr="0087690A">
        <w:rPr>
          <w:rFonts w:ascii="Times New Roman" w:hAnsi="Times New Roman" w:cs="Times New Roman"/>
          <w:sz w:val="24"/>
          <w:szCs w:val="24"/>
        </w:rPr>
        <w:t xml:space="preserve">обирають комісію з трудових спорів; </w:t>
      </w:r>
    </w:p>
    <w:p w:rsidR="001D58EA" w:rsidRPr="0087690A" w:rsidRDefault="001D58EA" w:rsidP="001D58EA">
      <w:pPr>
        <w:pStyle w:val="a5"/>
        <w:numPr>
          <w:ilvl w:val="0"/>
          <w:numId w:val="37"/>
        </w:numPr>
        <w:spacing w:after="0" w:line="240" w:lineRule="auto"/>
        <w:ind w:left="1843"/>
        <w:jc w:val="both"/>
        <w:rPr>
          <w:rFonts w:ascii="Times New Roman" w:hAnsi="Times New Roman" w:cs="Times New Roman"/>
          <w:sz w:val="24"/>
          <w:szCs w:val="24"/>
        </w:rPr>
      </w:pPr>
      <w:r w:rsidRPr="0087690A">
        <w:rPr>
          <w:rFonts w:ascii="Times New Roman" w:hAnsi="Times New Roman" w:cs="Times New Roman"/>
          <w:sz w:val="24"/>
          <w:szCs w:val="24"/>
        </w:rPr>
        <w:t xml:space="preserve">можуть утворювати комісію з питань охорони праці та здійснювати інші повноваження, визначені законодавством. </w:t>
      </w:r>
    </w:p>
    <w:p w:rsidR="001D58EA" w:rsidRPr="0087690A" w:rsidRDefault="001D58EA" w:rsidP="001D58EA">
      <w:pPr>
        <w:ind w:left="1134" w:hanging="567"/>
        <w:jc w:val="both"/>
      </w:pPr>
      <w:r w:rsidRPr="0087690A">
        <w:lastRenderedPageBreak/>
        <w:t>4.</w:t>
      </w:r>
      <w:r>
        <w:t>15</w:t>
      </w:r>
      <w:r w:rsidRPr="0087690A">
        <w:t>.3. Рішення загальних зборів трудового колективу підписують головуючий на засіданні та секретар. Рішення загальних зборів трудового колективу, прийняті у межах їх повноважень, є обов’язковими до виконання всіма працівниками Ліцею.</w:t>
      </w:r>
    </w:p>
    <w:p w:rsidR="001D58EA" w:rsidRPr="0087690A" w:rsidRDefault="001D58EA" w:rsidP="001D58EA">
      <w:pPr>
        <w:jc w:val="both"/>
      </w:pPr>
      <w:r w:rsidRPr="0087690A">
        <w:t>4.</w:t>
      </w:r>
      <w:r>
        <w:t>16</w:t>
      </w:r>
      <w:r w:rsidRPr="0087690A">
        <w:t xml:space="preserve">. Органи батьківського самоврядування </w:t>
      </w:r>
    </w:p>
    <w:p w:rsidR="001D58EA" w:rsidRPr="0087690A" w:rsidRDefault="001D58EA" w:rsidP="001D58EA">
      <w:pPr>
        <w:ind w:left="1276" w:hanging="709"/>
        <w:jc w:val="both"/>
      </w:pPr>
      <w:r w:rsidRPr="0087690A">
        <w:t>4.</w:t>
      </w:r>
      <w:r>
        <w:t>16</w:t>
      </w:r>
      <w:r w:rsidRPr="0087690A">
        <w:t xml:space="preserve">.1.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освітнім законодавством. </w:t>
      </w:r>
    </w:p>
    <w:p w:rsidR="001D58EA" w:rsidRPr="0087690A" w:rsidRDefault="001D58EA" w:rsidP="001D58EA">
      <w:pPr>
        <w:ind w:left="1276" w:hanging="709"/>
        <w:jc w:val="both"/>
      </w:pPr>
      <w:r w:rsidRPr="0087690A">
        <w:t>4.</w:t>
      </w:r>
      <w:r>
        <w:t>16</w:t>
      </w:r>
      <w:r w:rsidRPr="0087690A">
        <w:t xml:space="preserve">.2. Батьки мають право: </w:t>
      </w:r>
    </w:p>
    <w:p w:rsidR="001D58EA" w:rsidRPr="0087690A" w:rsidRDefault="001D58EA" w:rsidP="001D58EA">
      <w:pPr>
        <w:pStyle w:val="a5"/>
        <w:numPr>
          <w:ilvl w:val="0"/>
          <w:numId w:val="38"/>
        </w:numPr>
        <w:spacing w:after="0" w:line="240" w:lineRule="auto"/>
        <w:ind w:left="1701"/>
        <w:jc w:val="both"/>
        <w:rPr>
          <w:rFonts w:ascii="Times New Roman" w:hAnsi="Times New Roman" w:cs="Times New Roman"/>
          <w:sz w:val="24"/>
          <w:szCs w:val="24"/>
        </w:rPr>
      </w:pPr>
      <w:r w:rsidRPr="0087690A">
        <w:rPr>
          <w:rFonts w:ascii="Times New Roman" w:hAnsi="Times New Roman" w:cs="Times New Roman"/>
          <w:sz w:val="24"/>
          <w:szCs w:val="24"/>
        </w:rPr>
        <w:t xml:space="preserve">утворювати різні органи батьківського самоврядування (в межах класу, Ліцею, за інтересами тощо); </w:t>
      </w:r>
    </w:p>
    <w:p w:rsidR="001D58EA" w:rsidRPr="0087690A" w:rsidRDefault="001D58EA" w:rsidP="001D58EA">
      <w:pPr>
        <w:pStyle w:val="a5"/>
        <w:numPr>
          <w:ilvl w:val="0"/>
          <w:numId w:val="38"/>
        </w:numPr>
        <w:spacing w:after="0" w:line="240" w:lineRule="auto"/>
        <w:ind w:left="1701"/>
        <w:jc w:val="both"/>
        <w:rPr>
          <w:rFonts w:ascii="Times New Roman" w:hAnsi="Times New Roman" w:cs="Times New Roman"/>
          <w:sz w:val="24"/>
          <w:szCs w:val="24"/>
        </w:rPr>
      </w:pPr>
      <w:r w:rsidRPr="0087690A">
        <w:rPr>
          <w:rFonts w:ascii="Times New Roman" w:hAnsi="Times New Roman" w:cs="Times New Roman"/>
          <w:sz w:val="24"/>
          <w:szCs w:val="24"/>
        </w:rPr>
        <w:t xml:space="preserve">розглядати будь-які питання і приймати рішення, крім тих, що належать до компетенції інших органів управління чи органів громадського самоврядування Ліцею. </w:t>
      </w:r>
    </w:p>
    <w:p w:rsidR="001D58EA" w:rsidRPr="0087690A" w:rsidRDefault="001D58EA" w:rsidP="001D58EA">
      <w:pPr>
        <w:ind w:left="993" w:hanging="567"/>
        <w:jc w:val="both"/>
      </w:pPr>
      <w:r w:rsidRPr="0087690A">
        <w:t>4.</w:t>
      </w:r>
      <w:r>
        <w:t>16</w:t>
      </w:r>
      <w:r w:rsidRPr="0087690A">
        <w:t xml:space="preserve">.3. Рішення органу батьківського самоврядування виконується батьками виключно на добровільних засадах. </w:t>
      </w:r>
    </w:p>
    <w:p w:rsidR="001D58EA" w:rsidRPr="0087690A" w:rsidRDefault="001D58EA" w:rsidP="001D58EA">
      <w:pPr>
        <w:ind w:left="993" w:hanging="567"/>
        <w:jc w:val="both"/>
      </w:pPr>
      <w:r w:rsidRPr="0087690A">
        <w:t>4.</w:t>
      </w:r>
      <w:r>
        <w:t>16</w:t>
      </w:r>
      <w:r w:rsidRPr="0087690A">
        <w:t xml:space="preserve">.4. Рішення органу батьківського самоврядування з питань організації освітнього процесу та/або діяльності Ліцею можуть бути реалізовані виключно за рішенням керівника Ліцею, якщо таке рішення не суперечить законодавству. </w:t>
      </w:r>
    </w:p>
    <w:p w:rsidR="001D58EA" w:rsidRPr="0087690A" w:rsidRDefault="001D58EA" w:rsidP="001D58EA">
      <w:pPr>
        <w:ind w:left="993" w:hanging="567"/>
        <w:jc w:val="both"/>
      </w:pPr>
      <w:r w:rsidRPr="0087690A">
        <w:t>4.</w:t>
      </w:r>
      <w:r>
        <w:t>16</w:t>
      </w:r>
      <w:r w:rsidRPr="0087690A">
        <w:t xml:space="preserve">.5. Органи батьківського самоврядування мають право, але не зобов’язані оформляти свої рішення відповідними протоколами. Працівники Ліцею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 </w:t>
      </w:r>
    </w:p>
    <w:p w:rsidR="001D58EA" w:rsidRPr="0087690A" w:rsidRDefault="001D58EA" w:rsidP="001D58EA">
      <w:pPr>
        <w:jc w:val="both"/>
      </w:pPr>
    </w:p>
    <w:p w:rsidR="001D58EA" w:rsidRPr="0087690A" w:rsidRDefault="001D58EA" w:rsidP="001D58EA">
      <w:pPr>
        <w:jc w:val="center"/>
        <w:rPr>
          <w:b/>
          <w:bCs/>
        </w:rPr>
      </w:pPr>
      <w:r w:rsidRPr="0087690A">
        <w:rPr>
          <w:b/>
          <w:bCs/>
        </w:rPr>
        <w:t>V. Прозорість  та інформаційна  відкритість</w:t>
      </w:r>
    </w:p>
    <w:p w:rsidR="001D58EA" w:rsidRPr="0087690A" w:rsidRDefault="001D58EA" w:rsidP="001D58EA">
      <w:pPr>
        <w:jc w:val="both"/>
      </w:pPr>
      <w:r w:rsidRPr="0087690A">
        <w:t>5</w:t>
      </w:r>
      <w:r w:rsidRPr="0087690A">
        <w:rPr>
          <w:bCs/>
        </w:rPr>
        <w:t>.1. Ліцей</w:t>
      </w:r>
      <w:r w:rsidRPr="0087690A">
        <w:t xml:space="preserve">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Ліцею. </w:t>
      </w:r>
    </w:p>
    <w:p w:rsidR="001D58EA" w:rsidRPr="0087690A" w:rsidRDefault="001D58EA" w:rsidP="001D58EA">
      <w:pPr>
        <w:jc w:val="both"/>
      </w:pPr>
      <w:r w:rsidRPr="0087690A">
        <w:t xml:space="preserve">5.2. Ліцей забезпечує на офіційному веб-сайті Ліцею/сторінці веб-сайту засновника відкритий доступ до інформації про свою діяльність та документів, зокрема до: </w:t>
      </w:r>
    </w:p>
    <w:p w:rsidR="001D58EA" w:rsidRPr="0087690A" w:rsidRDefault="001D58EA" w:rsidP="001D58EA">
      <w:pPr>
        <w:pStyle w:val="a5"/>
        <w:numPr>
          <w:ilvl w:val="0"/>
          <w:numId w:val="39"/>
        </w:numPr>
        <w:spacing w:after="0" w:line="240" w:lineRule="auto"/>
        <w:ind w:left="993"/>
        <w:jc w:val="both"/>
        <w:rPr>
          <w:rFonts w:ascii="Times New Roman" w:hAnsi="Times New Roman" w:cs="Times New Roman"/>
          <w:sz w:val="24"/>
          <w:szCs w:val="24"/>
        </w:rPr>
      </w:pPr>
      <w:r w:rsidRPr="0087690A">
        <w:rPr>
          <w:rFonts w:ascii="Times New Roman" w:hAnsi="Times New Roman" w:cs="Times New Roman"/>
          <w:sz w:val="24"/>
          <w:szCs w:val="24"/>
        </w:rPr>
        <w:t xml:space="preserve">Статуту; </w:t>
      </w:r>
    </w:p>
    <w:p w:rsidR="001D58EA" w:rsidRPr="0087690A" w:rsidRDefault="001D58EA" w:rsidP="001D58EA">
      <w:pPr>
        <w:pStyle w:val="a5"/>
        <w:numPr>
          <w:ilvl w:val="0"/>
          <w:numId w:val="39"/>
        </w:numPr>
        <w:spacing w:after="0" w:line="240" w:lineRule="auto"/>
        <w:ind w:left="993"/>
        <w:jc w:val="both"/>
        <w:rPr>
          <w:rFonts w:ascii="Times New Roman" w:hAnsi="Times New Roman" w:cs="Times New Roman"/>
          <w:sz w:val="24"/>
          <w:szCs w:val="24"/>
        </w:rPr>
      </w:pPr>
      <w:r w:rsidRPr="0087690A">
        <w:rPr>
          <w:rFonts w:ascii="Times New Roman" w:hAnsi="Times New Roman" w:cs="Times New Roman"/>
          <w:sz w:val="24"/>
          <w:szCs w:val="24"/>
        </w:rPr>
        <w:t xml:space="preserve">ліцензії на провадження освітньої діяльності; </w:t>
      </w:r>
    </w:p>
    <w:p w:rsidR="001D58EA" w:rsidRPr="0087690A" w:rsidRDefault="001D58EA" w:rsidP="001D58EA">
      <w:pPr>
        <w:pStyle w:val="a5"/>
        <w:numPr>
          <w:ilvl w:val="0"/>
          <w:numId w:val="39"/>
        </w:numPr>
        <w:spacing w:after="0" w:line="240" w:lineRule="auto"/>
        <w:ind w:left="993"/>
        <w:jc w:val="both"/>
        <w:rPr>
          <w:rFonts w:ascii="Times New Roman" w:hAnsi="Times New Roman" w:cs="Times New Roman"/>
          <w:sz w:val="24"/>
          <w:szCs w:val="24"/>
        </w:rPr>
      </w:pPr>
      <w:r w:rsidRPr="0087690A">
        <w:rPr>
          <w:rFonts w:ascii="Times New Roman" w:hAnsi="Times New Roman" w:cs="Times New Roman"/>
          <w:sz w:val="24"/>
          <w:szCs w:val="24"/>
        </w:rPr>
        <w:t>структури та органів управління Ліцею;</w:t>
      </w:r>
    </w:p>
    <w:p w:rsidR="001D58EA" w:rsidRPr="0087690A" w:rsidRDefault="001D58EA" w:rsidP="001D58EA">
      <w:pPr>
        <w:pStyle w:val="a5"/>
        <w:numPr>
          <w:ilvl w:val="0"/>
          <w:numId w:val="39"/>
        </w:numPr>
        <w:spacing w:after="0" w:line="240" w:lineRule="auto"/>
        <w:ind w:left="993"/>
        <w:jc w:val="both"/>
        <w:rPr>
          <w:rFonts w:ascii="Times New Roman" w:hAnsi="Times New Roman" w:cs="Times New Roman"/>
          <w:sz w:val="24"/>
          <w:szCs w:val="24"/>
        </w:rPr>
      </w:pPr>
      <w:r w:rsidRPr="0087690A">
        <w:rPr>
          <w:rFonts w:ascii="Times New Roman" w:hAnsi="Times New Roman" w:cs="Times New Roman"/>
          <w:sz w:val="24"/>
          <w:szCs w:val="24"/>
        </w:rPr>
        <w:t>кадрового складу Ліце</w:t>
      </w:r>
      <w:r>
        <w:rPr>
          <w:rFonts w:ascii="Times New Roman" w:hAnsi="Times New Roman" w:cs="Times New Roman"/>
          <w:sz w:val="24"/>
          <w:szCs w:val="24"/>
        </w:rPr>
        <w:t>ю</w:t>
      </w:r>
      <w:r w:rsidRPr="0087690A">
        <w:rPr>
          <w:rFonts w:ascii="Times New Roman" w:hAnsi="Times New Roman" w:cs="Times New Roman"/>
          <w:sz w:val="24"/>
          <w:szCs w:val="24"/>
        </w:rPr>
        <w:t xml:space="preserve"> освіти згідно з ліцензійними умовами; </w:t>
      </w:r>
    </w:p>
    <w:p w:rsidR="001D58EA" w:rsidRPr="0087690A" w:rsidRDefault="001D58EA" w:rsidP="001D58EA">
      <w:pPr>
        <w:pStyle w:val="a5"/>
        <w:numPr>
          <w:ilvl w:val="0"/>
          <w:numId w:val="39"/>
        </w:numPr>
        <w:spacing w:after="0" w:line="240" w:lineRule="auto"/>
        <w:ind w:left="993"/>
        <w:jc w:val="both"/>
        <w:rPr>
          <w:rFonts w:ascii="Times New Roman" w:hAnsi="Times New Roman" w:cs="Times New Roman"/>
          <w:sz w:val="24"/>
          <w:szCs w:val="24"/>
        </w:rPr>
      </w:pPr>
      <w:r w:rsidRPr="0087690A">
        <w:rPr>
          <w:rFonts w:ascii="Times New Roman" w:hAnsi="Times New Roman" w:cs="Times New Roman"/>
          <w:sz w:val="24"/>
          <w:szCs w:val="24"/>
        </w:rPr>
        <w:t>освітніх програм, що реалізуються в Ліце</w:t>
      </w:r>
      <w:r>
        <w:rPr>
          <w:rFonts w:ascii="Times New Roman" w:hAnsi="Times New Roman" w:cs="Times New Roman"/>
          <w:sz w:val="24"/>
          <w:szCs w:val="24"/>
        </w:rPr>
        <w:t>ї</w:t>
      </w:r>
      <w:r w:rsidRPr="0087690A">
        <w:rPr>
          <w:rFonts w:ascii="Times New Roman" w:hAnsi="Times New Roman" w:cs="Times New Roman"/>
          <w:sz w:val="24"/>
          <w:szCs w:val="24"/>
        </w:rPr>
        <w:t xml:space="preserve"> та переліку освітніх компонентів, що передбачені відповідною освітньою програмою; </w:t>
      </w:r>
    </w:p>
    <w:p w:rsidR="001D58EA" w:rsidRPr="0087690A" w:rsidRDefault="001D58EA" w:rsidP="001D58EA">
      <w:pPr>
        <w:pStyle w:val="a5"/>
        <w:numPr>
          <w:ilvl w:val="0"/>
          <w:numId w:val="39"/>
        </w:numPr>
        <w:spacing w:after="0" w:line="240" w:lineRule="auto"/>
        <w:ind w:left="993"/>
        <w:jc w:val="both"/>
        <w:rPr>
          <w:rFonts w:ascii="Times New Roman" w:hAnsi="Times New Roman" w:cs="Times New Roman"/>
          <w:sz w:val="24"/>
          <w:szCs w:val="24"/>
        </w:rPr>
      </w:pPr>
      <w:r w:rsidRPr="0087690A">
        <w:rPr>
          <w:rFonts w:ascii="Times New Roman" w:hAnsi="Times New Roman" w:cs="Times New Roman"/>
          <w:sz w:val="24"/>
          <w:szCs w:val="24"/>
        </w:rPr>
        <w:t xml:space="preserve">території обслуговування, закріпленої за Ліцеєм; </w:t>
      </w:r>
    </w:p>
    <w:p w:rsidR="001D58EA" w:rsidRPr="0087690A" w:rsidRDefault="001D58EA" w:rsidP="001D58EA">
      <w:pPr>
        <w:pStyle w:val="a5"/>
        <w:numPr>
          <w:ilvl w:val="0"/>
          <w:numId w:val="39"/>
        </w:numPr>
        <w:spacing w:after="0" w:line="240" w:lineRule="auto"/>
        <w:ind w:left="993"/>
        <w:jc w:val="both"/>
        <w:rPr>
          <w:rFonts w:ascii="Times New Roman" w:hAnsi="Times New Roman" w:cs="Times New Roman"/>
          <w:sz w:val="24"/>
          <w:szCs w:val="24"/>
        </w:rPr>
      </w:pPr>
      <w:r w:rsidRPr="0087690A">
        <w:rPr>
          <w:rFonts w:ascii="Times New Roman" w:hAnsi="Times New Roman" w:cs="Times New Roman"/>
          <w:sz w:val="24"/>
          <w:szCs w:val="24"/>
        </w:rPr>
        <w:t xml:space="preserve">фактичної кількості осіб, які навчаються у Ліцеї; </w:t>
      </w:r>
    </w:p>
    <w:p w:rsidR="001D58EA" w:rsidRPr="0087690A" w:rsidRDefault="001D58EA" w:rsidP="001D58EA">
      <w:pPr>
        <w:pStyle w:val="a5"/>
        <w:numPr>
          <w:ilvl w:val="0"/>
          <w:numId w:val="39"/>
        </w:numPr>
        <w:spacing w:after="0" w:line="240" w:lineRule="auto"/>
        <w:ind w:left="993"/>
        <w:jc w:val="both"/>
        <w:rPr>
          <w:rFonts w:ascii="Times New Roman" w:hAnsi="Times New Roman" w:cs="Times New Roman"/>
          <w:sz w:val="24"/>
          <w:szCs w:val="24"/>
        </w:rPr>
      </w:pPr>
      <w:r w:rsidRPr="0087690A">
        <w:rPr>
          <w:rFonts w:ascii="Times New Roman" w:hAnsi="Times New Roman" w:cs="Times New Roman"/>
          <w:sz w:val="24"/>
          <w:szCs w:val="24"/>
        </w:rPr>
        <w:t xml:space="preserve">мови (мов) освітнього процесу; </w:t>
      </w:r>
    </w:p>
    <w:p w:rsidR="001D58EA" w:rsidRPr="0087690A" w:rsidRDefault="001D58EA" w:rsidP="001D58EA">
      <w:pPr>
        <w:pStyle w:val="a5"/>
        <w:numPr>
          <w:ilvl w:val="0"/>
          <w:numId w:val="39"/>
        </w:numPr>
        <w:spacing w:after="0" w:line="240" w:lineRule="auto"/>
        <w:ind w:left="993"/>
        <w:jc w:val="both"/>
        <w:rPr>
          <w:rFonts w:ascii="Times New Roman" w:hAnsi="Times New Roman" w:cs="Times New Roman"/>
          <w:sz w:val="24"/>
          <w:szCs w:val="24"/>
        </w:rPr>
      </w:pPr>
      <w:r w:rsidRPr="0087690A">
        <w:rPr>
          <w:rFonts w:ascii="Times New Roman" w:hAnsi="Times New Roman" w:cs="Times New Roman"/>
          <w:sz w:val="24"/>
          <w:szCs w:val="24"/>
        </w:rPr>
        <w:t xml:space="preserve">наявності вакантних посад, порядку і умов проведення конкурсу на їх заміщення (у разі його проведення); </w:t>
      </w:r>
    </w:p>
    <w:p w:rsidR="001D58EA" w:rsidRPr="0087690A" w:rsidRDefault="001D58EA" w:rsidP="001D58EA">
      <w:pPr>
        <w:pStyle w:val="a5"/>
        <w:numPr>
          <w:ilvl w:val="0"/>
          <w:numId w:val="39"/>
        </w:numPr>
        <w:spacing w:after="0" w:line="240" w:lineRule="auto"/>
        <w:ind w:left="993"/>
        <w:jc w:val="both"/>
        <w:rPr>
          <w:rFonts w:ascii="Times New Roman" w:hAnsi="Times New Roman" w:cs="Times New Roman"/>
          <w:sz w:val="24"/>
          <w:szCs w:val="24"/>
        </w:rPr>
      </w:pPr>
      <w:r w:rsidRPr="0087690A">
        <w:rPr>
          <w:rFonts w:ascii="Times New Roman" w:hAnsi="Times New Roman" w:cs="Times New Roman"/>
          <w:sz w:val="24"/>
          <w:szCs w:val="24"/>
        </w:rPr>
        <w:t xml:space="preserve">матеріально-технічного забезпечення Ліцею (згідно з ліцензійними умовами); </w:t>
      </w:r>
    </w:p>
    <w:p w:rsidR="001D58EA" w:rsidRPr="0087690A" w:rsidRDefault="001D58EA" w:rsidP="001D58EA">
      <w:pPr>
        <w:pStyle w:val="a5"/>
        <w:numPr>
          <w:ilvl w:val="0"/>
          <w:numId w:val="39"/>
        </w:numPr>
        <w:spacing w:after="0" w:line="240" w:lineRule="auto"/>
        <w:ind w:left="993"/>
        <w:jc w:val="both"/>
        <w:rPr>
          <w:rFonts w:ascii="Times New Roman" w:hAnsi="Times New Roman" w:cs="Times New Roman"/>
          <w:sz w:val="24"/>
          <w:szCs w:val="24"/>
        </w:rPr>
      </w:pPr>
      <w:r w:rsidRPr="0087690A">
        <w:rPr>
          <w:rFonts w:ascii="Times New Roman" w:hAnsi="Times New Roman" w:cs="Times New Roman"/>
          <w:sz w:val="24"/>
          <w:szCs w:val="24"/>
        </w:rPr>
        <w:t xml:space="preserve">результатів моніторингу якості освіти; </w:t>
      </w:r>
    </w:p>
    <w:p w:rsidR="001D58EA" w:rsidRPr="0087690A" w:rsidRDefault="001D58EA" w:rsidP="001D58EA">
      <w:pPr>
        <w:pStyle w:val="a5"/>
        <w:numPr>
          <w:ilvl w:val="0"/>
          <w:numId w:val="39"/>
        </w:numPr>
        <w:spacing w:after="0" w:line="240" w:lineRule="auto"/>
        <w:ind w:left="993"/>
        <w:jc w:val="both"/>
        <w:rPr>
          <w:rFonts w:ascii="Times New Roman" w:hAnsi="Times New Roman" w:cs="Times New Roman"/>
          <w:sz w:val="24"/>
          <w:szCs w:val="24"/>
        </w:rPr>
      </w:pPr>
      <w:r w:rsidRPr="0087690A">
        <w:rPr>
          <w:rFonts w:ascii="Times New Roman" w:hAnsi="Times New Roman" w:cs="Times New Roman"/>
          <w:sz w:val="24"/>
          <w:szCs w:val="24"/>
        </w:rPr>
        <w:t xml:space="preserve">річного звіту про діяльність Ліцею; </w:t>
      </w:r>
    </w:p>
    <w:p w:rsidR="001D58EA" w:rsidRPr="0087690A" w:rsidRDefault="001D58EA" w:rsidP="001D58EA">
      <w:pPr>
        <w:pStyle w:val="a5"/>
        <w:numPr>
          <w:ilvl w:val="0"/>
          <w:numId w:val="39"/>
        </w:numPr>
        <w:spacing w:after="0" w:line="240" w:lineRule="auto"/>
        <w:ind w:left="993"/>
        <w:jc w:val="both"/>
        <w:rPr>
          <w:rFonts w:ascii="Times New Roman" w:hAnsi="Times New Roman" w:cs="Times New Roman"/>
          <w:sz w:val="24"/>
          <w:szCs w:val="24"/>
        </w:rPr>
      </w:pPr>
      <w:r w:rsidRPr="0087690A">
        <w:rPr>
          <w:rFonts w:ascii="Times New Roman" w:hAnsi="Times New Roman" w:cs="Times New Roman"/>
          <w:sz w:val="24"/>
          <w:szCs w:val="24"/>
        </w:rPr>
        <w:t xml:space="preserve">правил прийому до Ліцею; </w:t>
      </w:r>
    </w:p>
    <w:p w:rsidR="001D58EA" w:rsidRPr="0087690A" w:rsidRDefault="001D58EA" w:rsidP="001D58EA">
      <w:pPr>
        <w:pStyle w:val="a5"/>
        <w:numPr>
          <w:ilvl w:val="0"/>
          <w:numId w:val="39"/>
        </w:numPr>
        <w:spacing w:after="0" w:line="240" w:lineRule="auto"/>
        <w:ind w:left="993"/>
        <w:jc w:val="both"/>
        <w:rPr>
          <w:rFonts w:ascii="Times New Roman" w:hAnsi="Times New Roman" w:cs="Times New Roman"/>
          <w:sz w:val="24"/>
          <w:szCs w:val="24"/>
        </w:rPr>
      </w:pPr>
      <w:r w:rsidRPr="0087690A">
        <w:rPr>
          <w:rFonts w:ascii="Times New Roman" w:hAnsi="Times New Roman" w:cs="Times New Roman"/>
          <w:sz w:val="24"/>
          <w:szCs w:val="24"/>
        </w:rPr>
        <w:t xml:space="preserve">умов доступності Ліцею для навчання осіб з особливими освітніми потребами; </w:t>
      </w:r>
    </w:p>
    <w:p w:rsidR="001D58EA" w:rsidRPr="0087690A" w:rsidRDefault="001D58EA" w:rsidP="001D58EA">
      <w:pPr>
        <w:pStyle w:val="a5"/>
        <w:numPr>
          <w:ilvl w:val="0"/>
          <w:numId w:val="39"/>
        </w:numPr>
        <w:spacing w:after="0" w:line="240" w:lineRule="auto"/>
        <w:ind w:left="993"/>
        <w:jc w:val="both"/>
        <w:rPr>
          <w:rFonts w:ascii="Times New Roman" w:hAnsi="Times New Roman" w:cs="Times New Roman"/>
          <w:sz w:val="24"/>
          <w:szCs w:val="24"/>
        </w:rPr>
      </w:pPr>
      <w:r w:rsidRPr="0087690A">
        <w:rPr>
          <w:rFonts w:ascii="Times New Roman" w:hAnsi="Times New Roman" w:cs="Times New Roman"/>
          <w:sz w:val="24"/>
          <w:szCs w:val="24"/>
        </w:rPr>
        <w:t xml:space="preserve">переліку додаткових освітніх та інших послуг, їх вартості, порядку надання та оплати; </w:t>
      </w:r>
    </w:p>
    <w:p w:rsidR="001D58EA" w:rsidRPr="0087690A" w:rsidRDefault="001D58EA" w:rsidP="001D58EA">
      <w:pPr>
        <w:pStyle w:val="a5"/>
        <w:numPr>
          <w:ilvl w:val="0"/>
          <w:numId w:val="39"/>
        </w:numPr>
        <w:spacing w:after="0" w:line="240" w:lineRule="auto"/>
        <w:ind w:left="993"/>
        <w:jc w:val="both"/>
        <w:rPr>
          <w:rFonts w:ascii="Times New Roman" w:hAnsi="Times New Roman" w:cs="Times New Roman"/>
          <w:sz w:val="24"/>
          <w:szCs w:val="24"/>
        </w:rPr>
      </w:pPr>
      <w:r w:rsidRPr="0087690A">
        <w:rPr>
          <w:rFonts w:ascii="Times New Roman" w:hAnsi="Times New Roman" w:cs="Times New Roman"/>
          <w:sz w:val="24"/>
          <w:szCs w:val="24"/>
        </w:rPr>
        <w:t xml:space="preserve">правил поведінки здобувача освіти в Ліцеї; </w:t>
      </w:r>
    </w:p>
    <w:p w:rsidR="001D58EA" w:rsidRPr="0087690A" w:rsidRDefault="001D58EA" w:rsidP="001D58EA">
      <w:pPr>
        <w:pStyle w:val="a5"/>
        <w:numPr>
          <w:ilvl w:val="0"/>
          <w:numId w:val="39"/>
        </w:numPr>
        <w:spacing w:after="0" w:line="240" w:lineRule="auto"/>
        <w:ind w:left="993"/>
        <w:jc w:val="both"/>
        <w:rPr>
          <w:rFonts w:ascii="Times New Roman" w:hAnsi="Times New Roman" w:cs="Times New Roman"/>
          <w:sz w:val="24"/>
          <w:szCs w:val="24"/>
        </w:rPr>
      </w:pPr>
      <w:r w:rsidRPr="0087690A">
        <w:rPr>
          <w:rFonts w:ascii="Times New Roman" w:hAnsi="Times New Roman" w:cs="Times New Roman"/>
          <w:sz w:val="24"/>
          <w:szCs w:val="24"/>
        </w:rPr>
        <w:t xml:space="preserve">плану заходів, спрямованих на запобігання та протидію </w:t>
      </w:r>
      <w:proofErr w:type="spellStart"/>
      <w:r w:rsidRPr="0087690A">
        <w:rPr>
          <w:rFonts w:ascii="Times New Roman" w:hAnsi="Times New Roman" w:cs="Times New Roman"/>
          <w:sz w:val="24"/>
          <w:szCs w:val="24"/>
        </w:rPr>
        <w:t>булінгу</w:t>
      </w:r>
      <w:proofErr w:type="spellEnd"/>
      <w:r w:rsidRPr="0087690A">
        <w:rPr>
          <w:rFonts w:ascii="Times New Roman" w:hAnsi="Times New Roman" w:cs="Times New Roman"/>
          <w:sz w:val="24"/>
          <w:szCs w:val="24"/>
        </w:rPr>
        <w:t xml:space="preserve"> (цькуванню) в Ліцеї; </w:t>
      </w:r>
    </w:p>
    <w:p w:rsidR="001D58EA" w:rsidRPr="0087690A" w:rsidRDefault="001D58EA" w:rsidP="001D58EA">
      <w:pPr>
        <w:pStyle w:val="a5"/>
        <w:numPr>
          <w:ilvl w:val="0"/>
          <w:numId w:val="39"/>
        </w:numPr>
        <w:spacing w:after="0" w:line="240" w:lineRule="auto"/>
        <w:ind w:left="993"/>
        <w:jc w:val="both"/>
        <w:rPr>
          <w:rFonts w:ascii="Times New Roman" w:hAnsi="Times New Roman" w:cs="Times New Roman"/>
          <w:sz w:val="24"/>
          <w:szCs w:val="24"/>
        </w:rPr>
      </w:pPr>
      <w:r w:rsidRPr="0087690A">
        <w:rPr>
          <w:rFonts w:ascii="Times New Roman" w:hAnsi="Times New Roman" w:cs="Times New Roman"/>
          <w:sz w:val="24"/>
          <w:szCs w:val="24"/>
        </w:rPr>
        <w:lastRenderedPageBreak/>
        <w:t xml:space="preserve">порядку подання та розгляду (з дотриманням конфіденційності) заяв про випадки </w:t>
      </w:r>
      <w:proofErr w:type="spellStart"/>
      <w:r w:rsidRPr="0087690A">
        <w:rPr>
          <w:rFonts w:ascii="Times New Roman" w:hAnsi="Times New Roman" w:cs="Times New Roman"/>
          <w:sz w:val="24"/>
          <w:szCs w:val="24"/>
        </w:rPr>
        <w:t>булінгу</w:t>
      </w:r>
      <w:proofErr w:type="spellEnd"/>
      <w:r w:rsidRPr="0087690A">
        <w:rPr>
          <w:rFonts w:ascii="Times New Roman" w:hAnsi="Times New Roman" w:cs="Times New Roman"/>
          <w:sz w:val="24"/>
          <w:szCs w:val="24"/>
        </w:rPr>
        <w:t xml:space="preserve"> (цькування) в Ліцеї; </w:t>
      </w:r>
    </w:p>
    <w:p w:rsidR="001D58EA" w:rsidRPr="0087690A" w:rsidRDefault="001D58EA" w:rsidP="001D58EA">
      <w:pPr>
        <w:pStyle w:val="a5"/>
        <w:numPr>
          <w:ilvl w:val="0"/>
          <w:numId w:val="39"/>
        </w:numPr>
        <w:spacing w:after="0" w:line="240" w:lineRule="auto"/>
        <w:ind w:left="993"/>
        <w:jc w:val="both"/>
        <w:rPr>
          <w:rFonts w:ascii="Times New Roman" w:hAnsi="Times New Roman" w:cs="Times New Roman"/>
          <w:sz w:val="24"/>
          <w:szCs w:val="24"/>
        </w:rPr>
      </w:pPr>
      <w:r w:rsidRPr="0087690A">
        <w:rPr>
          <w:rFonts w:ascii="Times New Roman" w:hAnsi="Times New Roman" w:cs="Times New Roman"/>
          <w:sz w:val="24"/>
          <w:szCs w:val="24"/>
        </w:rPr>
        <w:t xml:space="preserve">порядку реагування на доведені випадки </w:t>
      </w:r>
      <w:proofErr w:type="spellStart"/>
      <w:r w:rsidRPr="0087690A">
        <w:rPr>
          <w:rFonts w:ascii="Times New Roman" w:hAnsi="Times New Roman" w:cs="Times New Roman"/>
          <w:sz w:val="24"/>
          <w:szCs w:val="24"/>
        </w:rPr>
        <w:t>булінгу</w:t>
      </w:r>
      <w:proofErr w:type="spellEnd"/>
      <w:r w:rsidRPr="0087690A">
        <w:rPr>
          <w:rFonts w:ascii="Times New Roman" w:hAnsi="Times New Roman" w:cs="Times New Roman"/>
          <w:sz w:val="24"/>
          <w:szCs w:val="24"/>
        </w:rPr>
        <w:t xml:space="preserve"> (цькування) в Ліцеї та відповідальність осіб, причетних до </w:t>
      </w:r>
      <w:proofErr w:type="spellStart"/>
      <w:r w:rsidRPr="0087690A">
        <w:rPr>
          <w:rFonts w:ascii="Times New Roman" w:hAnsi="Times New Roman" w:cs="Times New Roman"/>
          <w:sz w:val="24"/>
          <w:szCs w:val="24"/>
        </w:rPr>
        <w:t>булінгу</w:t>
      </w:r>
      <w:proofErr w:type="spellEnd"/>
      <w:r w:rsidRPr="0087690A">
        <w:rPr>
          <w:rFonts w:ascii="Times New Roman" w:hAnsi="Times New Roman" w:cs="Times New Roman"/>
          <w:sz w:val="24"/>
          <w:szCs w:val="24"/>
        </w:rPr>
        <w:t xml:space="preserve"> (цькування). Інша інформація оприлюднюється за рішенням Ліцею або на вимогу законодавства.</w:t>
      </w:r>
    </w:p>
    <w:p w:rsidR="001D58EA" w:rsidRPr="0087690A" w:rsidRDefault="001D58EA" w:rsidP="001D58EA">
      <w:pPr>
        <w:ind w:hanging="284"/>
        <w:jc w:val="both"/>
      </w:pPr>
      <w:r w:rsidRPr="0087690A">
        <w:t xml:space="preserve"> 5.3. Ліцей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1D58EA" w:rsidRPr="0087690A" w:rsidRDefault="001D58EA" w:rsidP="001D58EA">
      <w:pPr>
        <w:jc w:val="center"/>
        <w:rPr>
          <w:b/>
        </w:rPr>
      </w:pPr>
    </w:p>
    <w:p w:rsidR="001D58EA" w:rsidRPr="0087690A" w:rsidRDefault="001D58EA" w:rsidP="001D58EA">
      <w:pPr>
        <w:jc w:val="center"/>
        <w:rPr>
          <w:b/>
        </w:rPr>
      </w:pPr>
      <w:r w:rsidRPr="0087690A">
        <w:rPr>
          <w:b/>
        </w:rPr>
        <w:t xml:space="preserve">VІ. Матеріально-технічна база </w:t>
      </w:r>
    </w:p>
    <w:p w:rsidR="001D58EA" w:rsidRPr="0087690A" w:rsidRDefault="001D58EA" w:rsidP="001D58EA">
      <w:pPr>
        <w:ind w:left="-142"/>
        <w:jc w:val="both"/>
      </w:pPr>
      <w:r w:rsidRPr="0087690A">
        <w:t xml:space="preserve">6.1. Матеріально-технічна база Ліцею  включає будівлі, споруди, службові  жилі приміщення, земельні ділянки, комунікації, обладнання, транспортні засоби та інші матеріальні цінності. </w:t>
      </w:r>
    </w:p>
    <w:p w:rsidR="001D58EA" w:rsidRPr="0087690A" w:rsidRDefault="001D58EA" w:rsidP="001D58EA">
      <w:pPr>
        <w:ind w:left="-142"/>
        <w:jc w:val="both"/>
      </w:pPr>
      <w:r w:rsidRPr="0087690A">
        <w:t xml:space="preserve">6.2. Майно, закріплене за Ліцеєм, не може бути вилучене, якщо інше не передбачене законодавством. Майно, отримане у формі благодійної допомоги, може, за бажанням благодійника, знаходитись на відповідальному зберіганні. </w:t>
      </w:r>
    </w:p>
    <w:p w:rsidR="001D58EA" w:rsidRPr="0087690A" w:rsidRDefault="001D58EA" w:rsidP="001D58EA">
      <w:pPr>
        <w:ind w:left="-142" w:firstLine="142"/>
        <w:jc w:val="both"/>
      </w:pPr>
      <w:r w:rsidRPr="0087690A">
        <w:t xml:space="preserve">6.3. Вимоги до матеріально-технічної бази Ліцею визначаються відповідними будівельними нормами, державними  стандартами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 Збитки, завдані Ліцею   внаслідок порушення його майнових прав іншими юридичними та фізичними особами, відшкодовуються відповідно до чинного законодавства. </w:t>
      </w:r>
    </w:p>
    <w:p w:rsidR="001D58EA" w:rsidRPr="0087690A" w:rsidRDefault="001D58EA" w:rsidP="001D58EA">
      <w:pPr>
        <w:ind w:left="284" w:hanging="426"/>
        <w:jc w:val="both"/>
      </w:pPr>
      <w:r w:rsidRPr="0087690A">
        <w:t>6.4. Об’єкти та майно Ліцею не підлягають приватизації.</w:t>
      </w:r>
      <w:r w:rsidRPr="0087690A">
        <w:rPr>
          <w:highlight w:val="yellow"/>
        </w:rPr>
        <w:t xml:space="preserve"> </w:t>
      </w:r>
    </w:p>
    <w:p w:rsidR="001D58EA" w:rsidRPr="0087690A" w:rsidRDefault="001D58EA" w:rsidP="001D58EA">
      <w:pPr>
        <w:ind w:left="-142"/>
        <w:jc w:val="both"/>
      </w:pPr>
      <w:r w:rsidRPr="0087690A">
        <w:t>6.5. Утримання та розвиток матеріально-технічної бази Ліцею, у тому числі забезпечення  універсального дизайну та розумного пристосування, фінансуються за рахунок коштів засновника та інших джерел, не заборонених  законодавством. Ліцей може надавати платні освітні та інші послуги.</w:t>
      </w:r>
    </w:p>
    <w:p w:rsidR="001D58EA" w:rsidRPr="0087690A" w:rsidRDefault="001D58EA" w:rsidP="001D58EA">
      <w:pPr>
        <w:ind w:left="-142"/>
        <w:jc w:val="both"/>
      </w:pPr>
    </w:p>
    <w:p w:rsidR="001D58EA" w:rsidRPr="0087690A" w:rsidRDefault="001D58EA" w:rsidP="001D58EA">
      <w:pPr>
        <w:jc w:val="center"/>
        <w:rPr>
          <w:b/>
        </w:rPr>
      </w:pPr>
      <w:r w:rsidRPr="0087690A">
        <w:rPr>
          <w:b/>
          <w:lang w:val="en-US"/>
        </w:rPr>
        <w:t>VII</w:t>
      </w:r>
      <w:r w:rsidRPr="0087690A">
        <w:rPr>
          <w:b/>
        </w:rPr>
        <w:t>. Фінансово-господарська діяльність Ліцею</w:t>
      </w:r>
    </w:p>
    <w:p w:rsidR="001D58EA" w:rsidRPr="0087690A" w:rsidRDefault="001D58EA" w:rsidP="001D58EA">
      <w:pPr>
        <w:jc w:val="both"/>
      </w:pPr>
      <w:r w:rsidRPr="0087690A">
        <w:t>7.</w:t>
      </w:r>
      <w:r w:rsidRPr="0087690A">
        <w:rPr>
          <w:lang w:val="ru-RU"/>
        </w:rPr>
        <w:t>1</w:t>
      </w:r>
      <w:r w:rsidRPr="0087690A">
        <w:t xml:space="preserve">. Фінансово-господарська діяльність Ліцею проводиться відповідно до Бюджетного кодексу України, </w:t>
      </w:r>
      <w:r>
        <w:t>з</w:t>
      </w:r>
      <w:r w:rsidRPr="0087690A">
        <w:t xml:space="preserve">аконів України «Про освіту», «Про повну загальну середню освіту», «Про місцеве самоврядування в Україні» та інших нормативно-правових актів. Фінансова автономія Ліцею в частині використання бюджетних коштів передбачає самостійне здійснення витрат у межах затверджених кошторисами обсягів, зокрема на: </w:t>
      </w:r>
    </w:p>
    <w:p w:rsidR="001D58EA" w:rsidRPr="0087690A" w:rsidRDefault="001D58EA" w:rsidP="001D58EA">
      <w:pPr>
        <w:pStyle w:val="a5"/>
        <w:numPr>
          <w:ilvl w:val="0"/>
          <w:numId w:val="40"/>
        </w:num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формування структури Ліцею та його штатного розпису; </w:t>
      </w:r>
    </w:p>
    <w:p w:rsidR="001D58EA" w:rsidRPr="0087690A" w:rsidRDefault="001D58EA" w:rsidP="001D58EA">
      <w:pPr>
        <w:pStyle w:val="a5"/>
        <w:numPr>
          <w:ilvl w:val="0"/>
          <w:numId w:val="40"/>
        </w:num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 </w:t>
      </w:r>
    </w:p>
    <w:p w:rsidR="001D58EA" w:rsidRPr="0087690A" w:rsidRDefault="001D58EA" w:rsidP="001D58EA">
      <w:pPr>
        <w:pStyle w:val="a5"/>
        <w:numPr>
          <w:ilvl w:val="0"/>
          <w:numId w:val="40"/>
        </w:num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оплату поточних ремонтних робіт приміщень і споруд Ліцею; </w:t>
      </w:r>
    </w:p>
    <w:p w:rsidR="001D58EA" w:rsidRPr="0087690A" w:rsidRDefault="001D58EA" w:rsidP="001D58EA">
      <w:pPr>
        <w:pStyle w:val="a5"/>
        <w:numPr>
          <w:ilvl w:val="0"/>
          <w:numId w:val="40"/>
        </w:num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оплату підвищення кваліфікації педагогічних та інших працівників; </w:t>
      </w:r>
    </w:p>
    <w:p w:rsidR="001D58EA" w:rsidRPr="0087690A" w:rsidRDefault="001D58EA" w:rsidP="001D58EA">
      <w:pPr>
        <w:pStyle w:val="a5"/>
        <w:numPr>
          <w:ilvl w:val="0"/>
          <w:numId w:val="40"/>
        </w:num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укладення відповідно до законодавства цивільно-правових угод  (господарських договорів) для забезпечення діяльності Ліцею.</w:t>
      </w:r>
    </w:p>
    <w:p w:rsidR="001D58EA" w:rsidRPr="0087690A" w:rsidRDefault="001D58EA" w:rsidP="001D58EA">
      <w:pPr>
        <w:ind w:firstLine="284"/>
        <w:jc w:val="both"/>
      </w:pPr>
      <w:r w:rsidRPr="0087690A">
        <w:t>7.</w:t>
      </w:r>
      <w:r w:rsidRPr="0087690A">
        <w:rPr>
          <w:lang w:val="ru-RU"/>
        </w:rPr>
        <w:t>2</w:t>
      </w:r>
      <w:r w:rsidRPr="0087690A">
        <w:t xml:space="preserve">. Джерелами фінансування Ліцею є: </w:t>
      </w:r>
    </w:p>
    <w:p w:rsidR="001D58EA" w:rsidRPr="0087690A" w:rsidRDefault="001D58EA" w:rsidP="001D58EA">
      <w:pPr>
        <w:pStyle w:val="a5"/>
        <w:numPr>
          <w:ilvl w:val="0"/>
          <w:numId w:val="42"/>
        </w:numPr>
        <w:spacing w:after="0" w:line="240" w:lineRule="auto"/>
        <w:ind w:left="1276"/>
        <w:jc w:val="both"/>
        <w:rPr>
          <w:rFonts w:ascii="Times New Roman" w:hAnsi="Times New Roman" w:cs="Times New Roman"/>
          <w:sz w:val="24"/>
          <w:szCs w:val="24"/>
        </w:rPr>
      </w:pPr>
      <w:r w:rsidRPr="0087690A">
        <w:rPr>
          <w:rFonts w:ascii="Times New Roman" w:hAnsi="Times New Roman" w:cs="Times New Roman"/>
          <w:sz w:val="24"/>
          <w:szCs w:val="24"/>
        </w:rPr>
        <w:t xml:space="preserve">кошти державного та місцевого бюджетів у розмірі, передбаченому нормативами фінансування Загальної освіти для забезпечення освітнього процесу в обсягах, визначених Державними стандартами загальної середньої освіти; </w:t>
      </w:r>
    </w:p>
    <w:p w:rsidR="001D58EA" w:rsidRPr="0087690A" w:rsidRDefault="001D58EA" w:rsidP="001D58EA">
      <w:pPr>
        <w:pStyle w:val="a5"/>
        <w:numPr>
          <w:ilvl w:val="0"/>
          <w:numId w:val="41"/>
        </w:numPr>
        <w:spacing w:after="0" w:line="240" w:lineRule="auto"/>
        <w:ind w:left="1276"/>
        <w:jc w:val="both"/>
        <w:rPr>
          <w:rFonts w:ascii="Times New Roman" w:hAnsi="Times New Roman" w:cs="Times New Roman"/>
          <w:sz w:val="24"/>
          <w:szCs w:val="24"/>
        </w:rPr>
      </w:pPr>
      <w:r w:rsidRPr="0087690A">
        <w:rPr>
          <w:rFonts w:ascii="Times New Roman" w:hAnsi="Times New Roman" w:cs="Times New Roman"/>
          <w:sz w:val="24"/>
          <w:szCs w:val="24"/>
        </w:rPr>
        <w:t xml:space="preserve">кошти, отримані за надання платних послуг; </w:t>
      </w:r>
    </w:p>
    <w:p w:rsidR="001D58EA" w:rsidRPr="0087690A" w:rsidRDefault="001D58EA" w:rsidP="001D58EA">
      <w:pPr>
        <w:pStyle w:val="a5"/>
        <w:numPr>
          <w:ilvl w:val="0"/>
          <w:numId w:val="41"/>
        </w:numPr>
        <w:spacing w:after="0" w:line="240" w:lineRule="auto"/>
        <w:ind w:left="1276"/>
        <w:jc w:val="both"/>
        <w:rPr>
          <w:rFonts w:ascii="Times New Roman" w:hAnsi="Times New Roman" w:cs="Times New Roman"/>
          <w:sz w:val="24"/>
          <w:szCs w:val="24"/>
        </w:rPr>
      </w:pPr>
      <w:r w:rsidRPr="0087690A">
        <w:rPr>
          <w:rFonts w:ascii="Times New Roman" w:hAnsi="Times New Roman" w:cs="Times New Roman"/>
          <w:sz w:val="24"/>
          <w:szCs w:val="24"/>
        </w:rPr>
        <w:t>доходи  від передачі в оренду приміщень, споруд, обладнання;</w:t>
      </w:r>
    </w:p>
    <w:p w:rsidR="001D58EA" w:rsidRPr="0087690A" w:rsidRDefault="001D58EA" w:rsidP="001D58EA">
      <w:pPr>
        <w:pStyle w:val="a5"/>
        <w:numPr>
          <w:ilvl w:val="0"/>
          <w:numId w:val="41"/>
        </w:numPr>
        <w:spacing w:after="0" w:line="240" w:lineRule="auto"/>
        <w:ind w:left="1276"/>
        <w:jc w:val="both"/>
        <w:rPr>
          <w:rFonts w:ascii="Times New Roman" w:hAnsi="Times New Roman" w:cs="Times New Roman"/>
          <w:sz w:val="24"/>
          <w:szCs w:val="24"/>
        </w:rPr>
      </w:pPr>
      <w:r w:rsidRPr="0087690A">
        <w:rPr>
          <w:rFonts w:ascii="Times New Roman" w:hAnsi="Times New Roman" w:cs="Times New Roman"/>
          <w:sz w:val="24"/>
          <w:szCs w:val="24"/>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1D58EA" w:rsidRPr="0087690A" w:rsidRDefault="001D58EA" w:rsidP="001D58EA">
      <w:pPr>
        <w:pStyle w:val="a5"/>
        <w:numPr>
          <w:ilvl w:val="0"/>
          <w:numId w:val="41"/>
        </w:numPr>
        <w:tabs>
          <w:tab w:val="left" w:pos="1276"/>
        </w:tabs>
        <w:spacing w:after="160" w:line="240" w:lineRule="auto"/>
        <w:ind w:left="1276" w:hanging="425"/>
        <w:rPr>
          <w:rFonts w:ascii="Times New Roman" w:hAnsi="Times New Roman" w:cs="Times New Roman"/>
          <w:sz w:val="24"/>
          <w:szCs w:val="24"/>
        </w:rPr>
      </w:pPr>
      <w:r w:rsidRPr="0087690A">
        <w:rPr>
          <w:rFonts w:ascii="Times New Roman" w:hAnsi="Times New Roman" w:cs="Times New Roman"/>
          <w:sz w:val="24"/>
          <w:szCs w:val="24"/>
        </w:rPr>
        <w:lastRenderedPageBreak/>
        <w:t xml:space="preserve">благодійна допомога відповідно до законодавства про благодійну діяльність та благодійні організації; </w:t>
      </w:r>
    </w:p>
    <w:p w:rsidR="001D58EA" w:rsidRPr="0087690A" w:rsidRDefault="001D58EA" w:rsidP="001D58EA">
      <w:pPr>
        <w:pStyle w:val="a5"/>
        <w:spacing w:line="240" w:lineRule="auto"/>
        <w:ind w:left="851"/>
        <w:rPr>
          <w:sz w:val="24"/>
          <w:szCs w:val="24"/>
        </w:rPr>
      </w:pPr>
      <w:r w:rsidRPr="0087690A">
        <w:rPr>
          <w:rFonts w:ascii="Times New Roman" w:hAnsi="Times New Roman" w:cs="Times New Roman"/>
          <w:sz w:val="24"/>
          <w:szCs w:val="24"/>
        </w:rPr>
        <w:t xml:space="preserve"> -   гранти; </w:t>
      </w:r>
    </w:p>
    <w:p w:rsidR="001D58EA" w:rsidRPr="0087690A" w:rsidRDefault="001D58EA" w:rsidP="001D58EA">
      <w:pPr>
        <w:pStyle w:val="a5"/>
        <w:numPr>
          <w:ilvl w:val="0"/>
          <w:numId w:val="41"/>
        </w:numPr>
        <w:spacing w:after="0" w:line="240" w:lineRule="auto"/>
        <w:ind w:left="1276"/>
        <w:jc w:val="both"/>
        <w:rPr>
          <w:rFonts w:ascii="Times New Roman" w:hAnsi="Times New Roman" w:cs="Times New Roman"/>
          <w:sz w:val="24"/>
          <w:szCs w:val="24"/>
        </w:rPr>
      </w:pPr>
      <w:r w:rsidRPr="0087690A">
        <w:rPr>
          <w:rFonts w:ascii="Times New Roman" w:hAnsi="Times New Roman" w:cs="Times New Roman"/>
          <w:sz w:val="24"/>
          <w:szCs w:val="24"/>
        </w:rPr>
        <w:t xml:space="preserve">інші джерела, не заборонені законодавством. </w:t>
      </w:r>
    </w:p>
    <w:p w:rsidR="001D58EA" w:rsidRPr="0087690A" w:rsidRDefault="001D58EA" w:rsidP="00BC2B51">
      <w:pPr>
        <w:ind w:left="709" w:hanging="709"/>
        <w:jc w:val="both"/>
      </w:pPr>
      <w:r w:rsidRPr="0087690A">
        <w:t xml:space="preserve">Отримані із зазначених джерел кошти використовуються Ліцеєм   відповідно до затвердженого кошторису. </w:t>
      </w:r>
    </w:p>
    <w:p w:rsidR="001D58EA" w:rsidRPr="0087690A" w:rsidRDefault="001D58EA" w:rsidP="00BC2B51">
      <w:pPr>
        <w:jc w:val="both"/>
      </w:pPr>
      <w:r w:rsidRPr="0087690A">
        <w:t>Ліцей є неприбутковою організацією, що утворена та зареєстрована в порядку, визначеному законом, який регулює діяльність неприбуткових організацій.</w:t>
      </w:r>
    </w:p>
    <w:p w:rsidR="001D58EA" w:rsidRPr="0087690A" w:rsidRDefault="001D58EA" w:rsidP="00BC2B51">
      <w:pPr>
        <w:ind w:hanging="709"/>
        <w:jc w:val="both"/>
      </w:pPr>
      <w:r w:rsidRPr="0087690A">
        <w:tab/>
        <w:t xml:space="preserve">Доходи (прибутки) Ліцею або їх частини не підлягають розподілу серед Засновника, працівників (крім оплати їхньої праці, нарахування єдиного соціального внеску) та інших пов’язаних з ними осіб. </w:t>
      </w:r>
    </w:p>
    <w:p w:rsidR="001D58EA" w:rsidRPr="0087690A" w:rsidRDefault="001D58EA" w:rsidP="00BC2B51">
      <w:pPr>
        <w:ind w:hanging="709"/>
        <w:jc w:val="both"/>
      </w:pPr>
      <w:r w:rsidRPr="0087690A">
        <w:t xml:space="preserve"> </w:t>
      </w:r>
      <w:r w:rsidRPr="0087690A">
        <w:tab/>
        <w:t xml:space="preserve">Доходи (прибутки) Ліцею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1D58EA" w:rsidRPr="0087690A" w:rsidRDefault="001D58EA" w:rsidP="00BC2B51">
      <w:pPr>
        <w:jc w:val="both"/>
      </w:pPr>
      <w:r w:rsidRPr="0087690A">
        <w:t xml:space="preserve">7.3. Штатний розпис Ліцею затверджується керівником Ліцею на підставі Типових штатних нормативів для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 </w:t>
      </w:r>
    </w:p>
    <w:p w:rsidR="001D58EA" w:rsidRPr="0087690A" w:rsidRDefault="001D58EA" w:rsidP="001D58EA">
      <w:pPr>
        <w:jc w:val="both"/>
      </w:pPr>
    </w:p>
    <w:p w:rsidR="001D58EA" w:rsidRPr="0087690A" w:rsidRDefault="001D58EA" w:rsidP="001D58EA">
      <w:pPr>
        <w:jc w:val="center"/>
        <w:rPr>
          <w:b/>
        </w:rPr>
      </w:pPr>
      <w:r w:rsidRPr="0087690A">
        <w:rPr>
          <w:b/>
        </w:rPr>
        <w:t>VІІІ. Міжнародне співробітництво</w:t>
      </w:r>
    </w:p>
    <w:p w:rsidR="001D58EA" w:rsidRPr="0087690A" w:rsidRDefault="001D58EA" w:rsidP="00BC2B51">
      <w:pPr>
        <w:jc w:val="both"/>
      </w:pPr>
      <w:r w:rsidRPr="0087690A">
        <w:t xml:space="preserve">8.1. Ліцей освіти має право укладати угоди про співробітництво, встановлювати прямі зв'язки з органами управління освітою та закладами освіти зарубіжних країн, міжнародними організаціями, фондами у встановленому законодавством порядку. </w:t>
      </w:r>
    </w:p>
    <w:p w:rsidR="001D58EA" w:rsidRPr="0087690A" w:rsidRDefault="001D58EA" w:rsidP="00BC2B51">
      <w:pPr>
        <w:jc w:val="both"/>
      </w:pPr>
      <w:r w:rsidRPr="0087690A">
        <w:t xml:space="preserve">8.2. Ліцей   та педагогічні працівники, здобувачі освіти можуть брати участь у реалізації міжнародних проектів та культурно-освітніх програм. </w:t>
      </w:r>
    </w:p>
    <w:p w:rsidR="001D58EA" w:rsidRPr="0087690A" w:rsidRDefault="001D58EA" w:rsidP="00BC2B51">
      <w:pPr>
        <w:jc w:val="both"/>
      </w:pPr>
      <w:r w:rsidRPr="0087690A">
        <w:t xml:space="preserve">8.3. Ліцей за наявності належної матеріально-технічної та соціально-культурної бази, відповідного фінансування може проводити міжнародні учнівський та педагогічний обміни у рамках освітніх програм, </w:t>
      </w:r>
      <w:proofErr w:type="spellStart"/>
      <w:r w:rsidRPr="0087690A">
        <w:t>проєктів</w:t>
      </w:r>
      <w:proofErr w:type="spellEnd"/>
      <w:r w:rsidRPr="0087690A">
        <w:t xml:space="preserve">, встановлювати відповідно до законодавства прямі зв’язки з міжнародними організаціями та освітніми асоціаціями. </w:t>
      </w:r>
    </w:p>
    <w:p w:rsidR="001D58EA" w:rsidRDefault="001D58EA" w:rsidP="00BC2B51">
      <w:pPr>
        <w:ind w:hanging="426"/>
        <w:jc w:val="center"/>
        <w:rPr>
          <w:b/>
        </w:rPr>
      </w:pPr>
    </w:p>
    <w:p w:rsidR="001D58EA" w:rsidRPr="0087690A" w:rsidRDefault="001D58EA" w:rsidP="001D58EA">
      <w:pPr>
        <w:jc w:val="center"/>
        <w:rPr>
          <w:b/>
        </w:rPr>
      </w:pPr>
      <w:r w:rsidRPr="0087690A">
        <w:rPr>
          <w:b/>
        </w:rPr>
        <w:t>ІХ. Державний  нагляд (контроль)  за  діяльністю</w:t>
      </w:r>
    </w:p>
    <w:p w:rsidR="001D58EA" w:rsidRPr="0087690A" w:rsidRDefault="001D58EA" w:rsidP="00BC2B51">
      <w:pPr>
        <w:jc w:val="both"/>
      </w:pPr>
      <w:r w:rsidRPr="0087690A">
        <w:t xml:space="preserve">9.1. Центральний орган виконавчої влади із забезпечення якості освіти та його територіальні органи проводять інституційний аудит Ліцею відповідно до цього Закону України «Про освіту» і позапланові перевірки у порядку, передбаченому Законом України «Про основні засади державного нагляду (контролю) у сфері господарської діяльності». </w:t>
      </w:r>
    </w:p>
    <w:p w:rsidR="001D58EA" w:rsidRPr="0087690A" w:rsidRDefault="001D58EA" w:rsidP="00BC2B51">
      <w:pPr>
        <w:ind w:hanging="426"/>
        <w:jc w:val="both"/>
      </w:pPr>
      <w:r w:rsidRPr="0087690A">
        <w:t xml:space="preserve"> </w:t>
      </w:r>
      <w:r w:rsidRPr="0087690A">
        <w:tab/>
      </w:r>
      <w:bookmarkStart w:id="11" w:name="_Hlk46385929"/>
      <w:r w:rsidRPr="0087690A">
        <w:t xml:space="preserve">Інституційний аудит </w:t>
      </w:r>
      <w:bookmarkEnd w:id="11"/>
      <w:r w:rsidRPr="0087690A">
        <w:t>Ліцею включає планову перевірку дотримання ліцензійних умов.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Ліцею.</w:t>
      </w:r>
    </w:p>
    <w:p w:rsidR="001D58EA" w:rsidRPr="0087690A" w:rsidRDefault="001D58EA" w:rsidP="00BC2B51">
      <w:pPr>
        <w:jc w:val="both"/>
      </w:pPr>
      <w:r w:rsidRPr="0087690A">
        <w:t>9.2. Результати інституційного аудиту оприлюднюються на сайті Ліцею, Засновника та органу, що здійснював інституційний аудит.</w:t>
      </w:r>
    </w:p>
    <w:p w:rsidR="001D58EA" w:rsidRPr="0087690A" w:rsidRDefault="001D58EA" w:rsidP="00BC2B51">
      <w:pPr>
        <w:jc w:val="both"/>
      </w:pPr>
      <w:r w:rsidRPr="0087690A">
        <w:t>9.3. Громадський нагляд (контроль) ліцею здійснюється суб’єктами громадського нагляду (контролю) відповідно до законодавства в галузі освіти.</w:t>
      </w:r>
    </w:p>
    <w:p w:rsidR="001D58EA" w:rsidRPr="0087690A" w:rsidRDefault="001D58EA" w:rsidP="00BC2B51">
      <w:pPr>
        <w:jc w:val="both"/>
      </w:pPr>
      <w:r w:rsidRPr="0087690A">
        <w:t>9.4. Ліцей  освіти, що має чинний сертифікат про громадську акредитацію Ліцею, вважається таким, що успішно пройшов інституційний аудит у плановому порядку.</w:t>
      </w:r>
    </w:p>
    <w:p w:rsidR="001D58EA" w:rsidRPr="0087690A" w:rsidRDefault="001D58EA" w:rsidP="001D58EA">
      <w:pPr>
        <w:ind w:left="567" w:hanging="567"/>
        <w:jc w:val="both"/>
      </w:pPr>
      <w:r w:rsidRPr="0087690A">
        <w:t>9.5.  Засновник ліцею  або уповноважена ним особа:</w:t>
      </w:r>
    </w:p>
    <w:p w:rsidR="001D58EA" w:rsidRPr="0087690A" w:rsidRDefault="001D58EA" w:rsidP="001D58EA">
      <w:pPr>
        <w:numPr>
          <w:ilvl w:val="0"/>
          <w:numId w:val="12"/>
        </w:numPr>
        <w:ind w:left="851" w:hanging="284"/>
        <w:jc w:val="both"/>
      </w:pPr>
      <w:r w:rsidRPr="0087690A">
        <w:t>здійснює контроль за дотриманням установчих документів  Ліцею;</w:t>
      </w:r>
    </w:p>
    <w:p w:rsidR="001D58EA" w:rsidRPr="0087690A" w:rsidRDefault="001D58EA" w:rsidP="001D58EA">
      <w:pPr>
        <w:numPr>
          <w:ilvl w:val="0"/>
          <w:numId w:val="12"/>
        </w:numPr>
        <w:ind w:left="851" w:hanging="284"/>
        <w:jc w:val="both"/>
      </w:pPr>
      <w:r w:rsidRPr="0087690A">
        <w:t>здійснює контроль за фінансово-господарською діяльністю Ліцею;</w:t>
      </w:r>
    </w:p>
    <w:p w:rsidR="001D58EA" w:rsidRPr="0087690A" w:rsidRDefault="001D58EA" w:rsidP="00BC2B51">
      <w:pPr>
        <w:numPr>
          <w:ilvl w:val="0"/>
          <w:numId w:val="12"/>
        </w:numPr>
        <w:ind w:left="567" w:firstLine="0"/>
        <w:jc w:val="both"/>
      </w:pPr>
      <w:r w:rsidRPr="0087690A">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87690A">
        <w:t>мовними</w:t>
      </w:r>
      <w:proofErr w:type="spellEnd"/>
      <w:r w:rsidRPr="0087690A">
        <w:t xml:space="preserve"> або іншими ознаками. </w:t>
      </w:r>
    </w:p>
    <w:p w:rsidR="001D58EA" w:rsidRDefault="001D58EA" w:rsidP="00BC2B51">
      <w:pPr>
        <w:ind w:left="567"/>
        <w:jc w:val="center"/>
        <w:rPr>
          <w:b/>
        </w:rPr>
      </w:pPr>
    </w:p>
    <w:p w:rsidR="001D58EA" w:rsidRPr="0087690A" w:rsidRDefault="001D58EA" w:rsidP="001D58EA">
      <w:pPr>
        <w:ind w:left="851"/>
        <w:jc w:val="center"/>
        <w:rPr>
          <w:b/>
        </w:rPr>
      </w:pPr>
      <w:r w:rsidRPr="0087690A">
        <w:rPr>
          <w:b/>
        </w:rPr>
        <w:lastRenderedPageBreak/>
        <w:t>Х. Відповідальність  у  ліцеї</w:t>
      </w:r>
    </w:p>
    <w:p w:rsidR="001D58EA" w:rsidRPr="0087690A" w:rsidRDefault="001D58EA" w:rsidP="00FE6A04">
      <w:pPr>
        <w:pStyle w:val="a5"/>
        <w:widowControl w:val="0"/>
        <w:numPr>
          <w:ilvl w:val="1"/>
          <w:numId w:val="44"/>
        </w:numPr>
        <w:tabs>
          <w:tab w:val="left" w:pos="851"/>
        </w:tabs>
        <w:autoSpaceDE w:val="0"/>
        <w:autoSpaceDN w:val="0"/>
        <w:spacing w:after="0" w:line="240" w:lineRule="auto"/>
        <w:ind w:left="0" w:right="131" w:firstLine="0"/>
        <w:jc w:val="both"/>
        <w:rPr>
          <w:rFonts w:ascii="Times New Roman" w:hAnsi="Times New Roman" w:cs="Times New Roman"/>
          <w:sz w:val="24"/>
          <w:szCs w:val="24"/>
        </w:rPr>
      </w:pPr>
      <w:r w:rsidRPr="0087690A">
        <w:rPr>
          <w:rFonts w:ascii="Times New Roman" w:hAnsi="Times New Roman" w:cs="Times New Roman"/>
          <w:sz w:val="24"/>
          <w:szCs w:val="24"/>
        </w:rPr>
        <w:t>Посадові особи і громадяни, винні у порушенні законодавства про освіту, несуть відповідальність у порядку, встановленому законами</w:t>
      </w:r>
      <w:r w:rsidRPr="0087690A">
        <w:rPr>
          <w:rFonts w:ascii="Times New Roman" w:hAnsi="Times New Roman" w:cs="Times New Roman"/>
          <w:spacing w:val="-4"/>
          <w:sz w:val="24"/>
          <w:szCs w:val="24"/>
        </w:rPr>
        <w:t xml:space="preserve"> </w:t>
      </w:r>
      <w:r w:rsidRPr="0087690A">
        <w:rPr>
          <w:rFonts w:ascii="Times New Roman" w:hAnsi="Times New Roman" w:cs="Times New Roman"/>
          <w:sz w:val="24"/>
          <w:szCs w:val="24"/>
        </w:rPr>
        <w:t>України.</w:t>
      </w:r>
    </w:p>
    <w:p w:rsidR="001D58EA" w:rsidRPr="0087690A" w:rsidRDefault="001D58EA" w:rsidP="00FE6A04">
      <w:pPr>
        <w:pStyle w:val="a5"/>
        <w:widowControl w:val="0"/>
        <w:numPr>
          <w:ilvl w:val="1"/>
          <w:numId w:val="44"/>
        </w:numPr>
        <w:tabs>
          <w:tab w:val="left" w:pos="851"/>
        </w:tabs>
        <w:autoSpaceDE w:val="0"/>
        <w:autoSpaceDN w:val="0"/>
        <w:spacing w:after="0" w:line="240" w:lineRule="auto"/>
        <w:ind w:left="0" w:right="133"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Шкода, заподіяна здобувачами освіти (учнями) Ліцею, відшкодовується відповідно до законодавства України.  </w:t>
      </w:r>
    </w:p>
    <w:p w:rsidR="001D58EA" w:rsidRPr="0087690A" w:rsidRDefault="001D58EA" w:rsidP="00FE6A04">
      <w:pPr>
        <w:pStyle w:val="a5"/>
        <w:widowControl w:val="0"/>
        <w:numPr>
          <w:ilvl w:val="1"/>
          <w:numId w:val="44"/>
        </w:numPr>
        <w:tabs>
          <w:tab w:val="left" w:pos="851"/>
        </w:tabs>
        <w:autoSpaceDE w:val="0"/>
        <w:autoSpaceDN w:val="0"/>
        <w:spacing w:after="0" w:line="240" w:lineRule="auto"/>
        <w:ind w:left="0" w:right="133" w:firstLine="1"/>
        <w:contextualSpacing w:val="0"/>
        <w:jc w:val="both"/>
        <w:rPr>
          <w:rFonts w:ascii="Times New Roman" w:hAnsi="Times New Roman" w:cs="Times New Roman"/>
          <w:sz w:val="24"/>
          <w:szCs w:val="24"/>
        </w:rPr>
      </w:pPr>
      <w:r w:rsidRPr="0087690A">
        <w:rPr>
          <w:rFonts w:ascii="Times New Roman" w:hAnsi="Times New Roman" w:cs="Times New Roman"/>
          <w:sz w:val="24"/>
          <w:szCs w:val="24"/>
        </w:rPr>
        <w:t xml:space="preserve">Злісне ухилення батьків від виконання обов'язків щодо здобуття </w:t>
      </w:r>
      <w:r w:rsidRPr="0087690A">
        <w:rPr>
          <w:rFonts w:ascii="Times New Roman" w:hAnsi="Times New Roman" w:cs="Times New Roman"/>
          <w:spacing w:val="-3"/>
          <w:sz w:val="24"/>
          <w:szCs w:val="24"/>
        </w:rPr>
        <w:t xml:space="preserve">їх </w:t>
      </w:r>
      <w:r w:rsidRPr="0087690A">
        <w:rPr>
          <w:rFonts w:ascii="Times New Roman" w:hAnsi="Times New Roman" w:cs="Times New Roman"/>
          <w:sz w:val="24"/>
          <w:szCs w:val="24"/>
        </w:rPr>
        <w:t xml:space="preserve">неповнолітніми дітьми повної загальної середньої освіти може бути підставою для позбавлення </w:t>
      </w:r>
      <w:r w:rsidRPr="0087690A">
        <w:rPr>
          <w:rFonts w:ascii="Times New Roman" w:hAnsi="Times New Roman" w:cs="Times New Roman"/>
          <w:spacing w:val="-3"/>
          <w:sz w:val="24"/>
          <w:szCs w:val="24"/>
        </w:rPr>
        <w:t xml:space="preserve">їх </w:t>
      </w:r>
      <w:r w:rsidRPr="0087690A">
        <w:rPr>
          <w:rFonts w:ascii="Times New Roman" w:hAnsi="Times New Roman" w:cs="Times New Roman"/>
          <w:sz w:val="24"/>
          <w:szCs w:val="24"/>
        </w:rPr>
        <w:t>батьківських</w:t>
      </w:r>
      <w:r w:rsidRPr="0087690A">
        <w:rPr>
          <w:rFonts w:ascii="Times New Roman" w:hAnsi="Times New Roman" w:cs="Times New Roman"/>
          <w:spacing w:val="-4"/>
          <w:sz w:val="24"/>
          <w:szCs w:val="24"/>
        </w:rPr>
        <w:t xml:space="preserve"> </w:t>
      </w:r>
      <w:r w:rsidRPr="0087690A">
        <w:rPr>
          <w:rFonts w:ascii="Times New Roman" w:hAnsi="Times New Roman" w:cs="Times New Roman"/>
          <w:sz w:val="24"/>
          <w:szCs w:val="24"/>
        </w:rPr>
        <w:t>прав.</w:t>
      </w:r>
    </w:p>
    <w:p w:rsidR="001D58EA" w:rsidRDefault="001D58EA" w:rsidP="001D58EA">
      <w:pPr>
        <w:jc w:val="center"/>
        <w:rPr>
          <w:b/>
        </w:rPr>
      </w:pPr>
    </w:p>
    <w:p w:rsidR="001D58EA" w:rsidRPr="0087690A" w:rsidRDefault="001D58EA" w:rsidP="001D58EA">
      <w:pPr>
        <w:jc w:val="center"/>
      </w:pPr>
      <w:r w:rsidRPr="0087690A">
        <w:rPr>
          <w:b/>
        </w:rPr>
        <w:t>ХІ. Реорганізація, ліквідація чи перепрофілювання (зміна типу) ліцею</w:t>
      </w:r>
    </w:p>
    <w:p w:rsidR="001D58EA" w:rsidRPr="0087690A" w:rsidRDefault="001D58EA" w:rsidP="00FE6A04">
      <w:pPr>
        <w:pStyle w:val="Default"/>
        <w:tabs>
          <w:tab w:val="left" w:pos="0"/>
        </w:tabs>
        <w:jc w:val="both"/>
        <w:rPr>
          <w:lang w:val="uk-UA"/>
        </w:rPr>
      </w:pPr>
      <w:r w:rsidRPr="0087690A">
        <w:rPr>
          <w:lang w:val="uk-UA"/>
        </w:rPr>
        <w:t xml:space="preserve">11.1. Ліквідація, реорганізація (злиття, приєднання, поділ, виділ, перетворення) та перейменування Ліцею здійснюється за рішенням засновника, а у випадках, передбачених чинним законодавством України – суду або органу, визначеного законодавством України. </w:t>
      </w:r>
    </w:p>
    <w:p w:rsidR="001D58EA" w:rsidRPr="0087690A" w:rsidRDefault="001D58EA" w:rsidP="00FE6A04">
      <w:pPr>
        <w:pStyle w:val="Default"/>
        <w:spacing w:after="27"/>
        <w:jc w:val="both"/>
        <w:rPr>
          <w:color w:val="auto"/>
        </w:rPr>
      </w:pPr>
      <w:r w:rsidRPr="0087690A">
        <w:rPr>
          <w:color w:val="auto"/>
        </w:rPr>
        <w:t>1</w:t>
      </w:r>
      <w:r w:rsidRPr="0087690A">
        <w:rPr>
          <w:color w:val="auto"/>
          <w:lang w:val="uk-UA"/>
        </w:rPr>
        <w:t>1</w:t>
      </w:r>
      <w:r w:rsidRPr="0087690A">
        <w:rPr>
          <w:color w:val="auto"/>
        </w:rPr>
        <w:t xml:space="preserve">.2. </w:t>
      </w:r>
      <w:proofErr w:type="spellStart"/>
      <w:r w:rsidRPr="0087690A">
        <w:rPr>
          <w:color w:val="auto"/>
        </w:rPr>
        <w:t>Ліквідація</w:t>
      </w:r>
      <w:proofErr w:type="spellEnd"/>
      <w:r w:rsidRPr="0087690A">
        <w:rPr>
          <w:color w:val="auto"/>
        </w:rPr>
        <w:t xml:space="preserve"> </w:t>
      </w:r>
      <w:proofErr w:type="spellStart"/>
      <w:proofErr w:type="gramStart"/>
      <w:r w:rsidRPr="0087690A">
        <w:rPr>
          <w:color w:val="auto"/>
        </w:rPr>
        <w:t>Ліцею</w:t>
      </w:r>
      <w:proofErr w:type="spellEnd"/>
      <w:r w:rsidRPr="0087690A">
        <w:rPr>
          <w:color w:val="auto"/>
        </w:rPr>
        <w:t xml:space="preserve">  </w:t>
      </w:r>
      <w:proofErr w:type="spellStart"/>
      <w:r w:rsidRPr="0087690A">
        <w:rPr>
          <w:color w:val="auto"/>
        </w:rPr>
        <w:t>здійснюється</w:t>
      </w:r>
      <w:proofErr w:type="spellEnd"/>
      <w:proofErr w:type="gramEnd"/>
      <w:r w:rsidRPr="0087690A">
        <w:rPr>
          <w:color w:val="auto"/>
        </w:rPr>
        <w:t xml:space="preserve"> </w:t>
      </w:r>
      <w:proofErr w:type="spellStart"/>
      <w:r w:rsidRPr="0087690A">
        <w:rPr>
          <w:color w:val="auto"/>
        </w:rPr>
        <w:t>ліквідаційною</w:t>
      </w:r>
      <w:proofErr w:type="spellEnd"/>
      <w:r w:rsidRPr="0087690A">
        <w:rPr>
          <w:color w:val="auto"/>
        </w:rPr>
        <w:t xml:space="preserve"> </w:t>
      </w:r>
      <w:proofErr w:type="spellStart"/>
      <w:r w:rsidRPr="0087690A">
        <w:rPr>
          <w:color w:val="auto"/>
        </w:rPr>
        <w:t>комісією</w:t>
      </w:r>
      <w:proofErr w:type="spellEnd"/>
      <w:r w:rsidRPr="0087690A">
        <w:rPr>
          <w:color w:val="auto"/>
        </w:rPr>
        <w:t xml:space="preserve">, яка </w:t>
      </w:r>
      <w:proofErr w:type="spellStart"/>
      <w:r w:rsidRPr="0087690A">
        <w:rPr>
          <w:color w:val="auto"/>
        </w:rPr>
        <w:t>утворюється</w:t>
      </w:r>
      <w:proofErr w:type="spellEnd"/>
      <w:r w:rsidRPr="0087690A">
        <w:rPr>
          <w:color w:val="auto"/>
        </w:rPr>
        <w:t xml:space="preserve"> </w:t>
      </w:r>
      <w:proofErr w:type="spellStart"/>
      <w:r w:rsidRPr="0087690A">
        <w:rPr>
          <w:color w:val="auto"/>
        </w:rPr>
        <w:t>засновником</w:t>
      </w:r>
      <w:proofErr w:type="spellEnd"/>
      <w:r w:rsidRPr="0087690A">
        <w:rPr>
          <w:color w:val="auto"/>
        </w:rPr>
        <w:t xml:space="preserve">, а у </w:t>
      </w:r>
      <w:proofErr w:type="spellStart"/>
      <w:r w:rsidRPr="0087690A">
        <w:rPr>
          <w:color w:val="auto"/>
        </w:rPr>
        <w:t>випадках</w:t>
      </w:r>
      <w:proofErr w:type="spellEnd"/>
      <w:r w:rsidRPr="0087690A">
        <w:rPr>
          <w:color w:val="auto"/>
        </w:rPr>
        <w:t xml:space="preserve">, </w:t>
      </w:r>
      <w:proofErr w:type="spellStart"/>
      <w:r w:rsidRPr="0087690A">
        <w:rPr>
          <w:color w:val="auto"/>
        </w:rPr>
        <w:t>передбачених</w:t>
      </w:r>
      <w:proofErr w:type="spellEnd"/>
      <w:r w:rsidRPr="0087690A">
        <w:rPr>
          <w:color w:val="auto"/>
        </w:rPr>
        <w:t xml:space="preserve"> </w:t>
      </w:r>
      <w:proofErr w:type="spellStart"/>
      <w:r w:rsidRPr="0087690A">
        <w:rPr>
          <w:color w:val="auto"/>
        </w:rPr>
        <w:t>чинним</w:t>
      </w:r>
      <w:proofErr w:type="spellEnd"/>
      <w:r w:rsidRPr="0087690A">
        <w:rPr>
          <w:color w:val="auto"/>
        </w:rPr>
        <w:t xml:space="preserve"> </w:t>
      </w:r>
      <w:proofErr w:type="spellStart"/>
      <w:r w:rsidRPr="0087690A">
        <w:rPr>
          <w:color w:val="auto"/>
        </w:rPr>
        <w:t>законодавством</w:t>
      </w:r>
      <w:proofErr w:type="spellEnd"/>
      <w:r w:rsidRPr="0087690A">
        <w:rPr>
          <w:color w:val="auto"/>
        </w:rPr>
        <w:t xml:space="preserve"> </w:t>
      </w:r>
      <w:proofErr w:type="spellStart"/>
      <w:r w:rsidRPr="0087690A">
        <w:rPr>
          <w:color w:val="auto"/>
        </w:rPr>
        <w:t>України</w:t>
      </w:r>
      <w:proofErr w:type="spellEnd"/>
      <w:r w:rsidRPr="0087690A">
        <w:rPr>
          <w:color w:val="auto"/>
        </w:rPr>
        <w:t xml:space="preserve">, судом </w:t>
      </w:r>
      <w:proofErr w:type="spellStart"/>
      <w:r w:rsidRPr="0087690A">
        <w:rPr>
          <w:color w:val="auto"/>
        </w:rPr>
        <w:t>чи</w:t>
      </w:r>
      <w:proofErr w:type="spellEnd"/>
      <w:r w:rsidRPr="0087690A">
        <w:rPr>
          <w:color w:val="auto"/>
        </w:rPr>
        <w:t xml:space="preserve"> органом, </w:t>
      </w:r>
      <w:proofErr w:type="spellStart"/>
      <w:r w:rsidRPr="0087690A">
        <w:rPr>
          <w:color w:val="auto"/>
        </w:rPr>
        <w:t>визначеним</w:t>
      </w:r>
      <w:proofErr w:type="spellEnd"/>
      <w:r w:rsidRPr="0087690A">
        <w:rPr>
          <w:color w:val="auto"/>
        </w:rPr>
        <w:t xml:space="preserve"> </w:t>
      </w:r>
      <w:proofErr w:type="spellStart"/>
      <w:r w:rsidRPr="0087690A">
        <w:rPr>
          <w:color w:val="auto"/>
        </w:rPr>
        <w:t>законодавством</w:t>
      </w:r>
      <w:proofErr w:type="spellEnd"/>
      <w:r w:rsidRPr="0087690A">
        <w:rPr>
          <w:color w:val="auto"/>
        </w:rPr>
        <w:t xml:space="preserve"> </w:t>
      </w:r>
      <w:proofErr w:type="spellStart"/>
      <w:r w:rsidRPr="0087690A">
        <w:rPr>
          <w:color w:val="auto"/>
        </w:rPr>
        <w:t>України</w:t>
      </w:r>
      <w:proofErr w:type="spellEnd"/>
      <w:r w:rsidRPr="0087690A">
        <w:rPr>
          <w:color w:val="auto"/>
        </w:rPr>
        <w:t xml:space="preserve">. </w:t>
      </w:r>
    </w:p>
    <w:p w:rsidR="001D58EA" w:rsidRPr="0087690A" w:rsidRDefault="001D58EA" w:rsidP="00FE6A04">
      <w:pPr>
        <w:pStyle w:val="Default"/>
        <w:spacing w:after="27"/>
        <w:jc w:val="both"/>
        <w:rPr>
          <w:color w:val="auto"/>
        </w:rPr>
      </w:pPr>
      <w:r w:rsidRPr="0087690A">
        <w:rPr>
          <w:color w:val="auto"/>
        </w:rPr>
        <w:t>1</w:t>
      </w:r>
      <w:r w:rsidRPr="0087690A">
        <w:rPr>
          <w:color w:val="auto"/>
          <w:lang w:val="uk-UA"/>
        </w:rPr>
        <w:t>1</w:t>
      </w:r>
      <w:r w:rsidRPr="0087690A">
        <w:rPr>
          <w:color w:val="auto"/>
        </w:rPr>
        <w:t xml:space="preserve">.3. </w:t>
      </w:r>
      <w:proofErr w:type="gramStart"/>
      <w:r w:rsidRPr="0087690A">
        <w:rPr>
          <w:color w:val="auto"/>
        </w:rPr>
        <w:t>До складу</w:t>
      </w:r>
      <w:proofErr w:type="gramEnd"/>
      <w:r w:rsidRPr="0087690A">
        <w:rPr>
          <w:color w:val="auto"/>
        </w:rPr>
        <w:t xml:space="preserve"> </w:t>
      </w:r>
      <w:proofErr w:type="spellStart"/>
      <w:r w:rsidRPr="0087690A">
        <w:rPr>
          <w:color w:val="auto"/>
        </w:rPr>
        <w:t>ліквідаційної</w:t>
      </w:r>
      <w:proofErr w:type="spellEnd"/>
      <w:r w:rsidRPr="0087690A">
        <w:rPr>
          <w:color w:val="auto"/>
        </w:rPr>
        <w:t xml:space="preserve"> </w:t>
      </w:r>
      <w:proofErr w:type="spellStart"/>
      <w:r w:rsidRPr="0087690A">
        <w:rPr>
          <w:color w:val="auto"/>
        </w:rPr>
        <w:t>комісії</w:t>
      </w:r>
      <w:proofErr w:type="spellEnd"/>
      <w:r w:rsidRPr="0087690A">
        <w:rPr>
          <w:color w:val="auto"/>
        </w:rPr>
        <w:t xml:space="preserve"> </w:t>
      </w:r>
      <w:proofErr w:type="spellStart"/>
      <w:r w:rsidRPr="0087690A">
        <w:rPr>
          <w:color w:val="auto"/>
        </w:rPr>
        <w:t>входять</w:t>
      </w:r>
      <w:proofErr w:type="spellEnd"/>
      <w:r w:rsidRPr="0087690A">
        <w:rPr>
          <w:color w:val="auto"/>
        </w:rPr>
        <w:t xml:space="preserve"> </w:t>
      </w:r>
      <w:proofErr w:type="spellStart"/>
      <w:r w:rsidRPr="0087690A">
        <w:rPr>
          <w:color w:val="auto"/>
        </w:rPr>
        <w:t>представники</w:t>
      </w:r>
      <w:proofErr w:type="spellEnd"/>
      <w:r w:rsidRPr="0087690A">
        <w:rPr>
          <w:color w:val="auto"/>
        </w:rPr>
        <w:t xml:space="preserve"> </w:t>
      </w:r>
      <w:proofErr w:type="spellStart"/>
      <w:r w:rsidRPr="0087690A">
        <w:rPr>
          <w:color w:val="auto"/>
          <w:lang w:val="uk-UA"/>
        </w:rPr>
        <w:t>Бучанської</w:t>
      </w:r>
      <w:proofErr w:type="spellEnd"/>
      <w:r w:rsidRPr="0087690A">
        <w:rPr>
          <w:color w:val="auto"/>
          <w:lang w:val="uk-UA"/>
        </w:rPr>
        <w:t xml:space="preserve"> </w:t>
      </w:r>
      <w:proofErr w:type="spellStart"/>
      <w:r w:rsidRPr="0087690A">
        <w:rPr>
          <w:color w:val="auto"/>
        </w:rPr>
        <w:t>міської</w:t>
      </w:r>
      <w:proofErr w:type="spellEnd"/>
      <w:r w:rsidRPr="0087690A">
        <w:rPr>
          <w:color w:val="auto"/>
        </w:rPr>
        <w:t xml:space="preserve"> ради, </w:t>
      </w:r>
      <w:proofErr w:type="spellStart"/>
      <w:r w:rsidRPr="0087690A">
        <w:rPr>
          <w:color w:val="auto"/>
        </w:rPr>
        <w:t>її</w:t>
      </w:r>
      <w:proofErr w:type="spellEnd"/>
      <w:r w:rsidRPr="0087690A">
        <w:rPr>
          <w:color w:val="auto"/>
        </w:rPr>
        <w:t xml:space="preserve"> </w:t>
      </w:r>
      <w:proofErr w:type="spellStart"/>
      <w:r w:rsidRPr="0087690A">
        <w:rPr>
          <w:color w:val="auto"/>
        </w:rPr>
        <w:t>виконавчого</w:t>
      </w:r>
      <w:proofErr w:type="spellEnd"/>
      <w:r w:rsidRPr="0087690A">
        <w:rPr>
          <w:color w:val="auto"/>
        </w:rPr>
        <w:t xml:space="preserve"> </w:t>
      </w:r>
      <w:proofErr w:type="spellStart"/>
      <w:r w:rsidRPr="0087690A">
        <w:rPr>
          <w:color w:val="auto"/>
        </w:rPr>
        <w:t>комітету</w:t>
      </w:r>
      <w:proofErr w:type="spellEnd"/>
      <w:r w:rsidRPr="0087690A">
        <w:rPr>
          <w:color w:val="auto"/>
        </w:rPr>
        <w:t xml:space="preserve"> та</w:t>
      </w:r>
      <w:r w:rsidRPr="0087690A">
        <w:rPr>
          <w:color w:val="auto"/>
          <w:lang w:val="uk-UA"/>
        </w:rPr>
        <w:t xml:space="preserve"> Ліцею</w:t>
      </w:r>
      <w:r w:rsidRPr="0087690A">
        <w:rPr>
          <w:color w:val="auto"/>
        </w:rPr>
        <w:t xml:space="preserve">. </w:t>
      </w:r>
    </w:p>
    <w:p w:rsidR="001D58EA" w:rsidRPr="0087690A" w:rsidRDefault="001D58EA" w:rsidP="00FE6A04">
      <w:pPr>
        <w:pStyle w:val="Default"/>
        <w:jc w:val="both"/>
        <w:rPr>
          <w:color w:val="auto"/>
        </w:rPr>
      </w:pPr>
      <w:r w:rsidRPr="0087690A">
        <w:rPr>
          <w:color w:val="auto"/>
        </w:rPr>
        <w:t>1</w:t>
      </w:r>
      <w:r w:rsidRPr="0087690A">
        <w:rPr>
          <w:color w:val="auto"/>
          <w:lang w:val="uk-UA"/>
        </w:rPr>
        <w:t>1</w:t>
      </w:r>
      <w:r w:rsidRPr="0087690A">
        <w:rPr>
          <w:color w:val="auto"/>
        </w:rPr>
        <w:t xml:space="preserve">.4. </w:t>
      </w:r>
      <w:proofErr w:type="spellStart"/>
      <w:r w:rsidRPr="0087690A">
        <w:rPr>
          <w:color w:val="auto"/>
        </w:rPr>
        <w:t>Засновник</w:t>
      </w:r>
      <w:proofErr w:type="spellEnd"/>
      <w:r w:rsidRPr="0087690A">
        <w:rPr>
          <w:color w:val="auto"/>
        </w:rPr>
        <w:t xml:space="preserve"> </w:t>
      </w:r>
      <w:proofErr w:type="spellStart"/>
      <w:r w:rsidRPr="0087690A">
        <w:rPr>
          <w:color w:val="auto"/>
        </w:rPr>
        <w:t>або</w:t>
      </w:r>
      <w:proofErr w:type="spellEnd"/>
      <w:r w:rsidRPr="0087690A">
        <w:rPr>
          <w:color w:val="auto"/>
        </w:rPr>
        <w:t xml:space="preserve"> орган, </w:t>
      </w:r>
      <w:proofErr w:type="spellStart"/>
      <w:r w:rsidRPr="0087690A">
        <w:rPr>
          <w:color w:val="auto"/>
        </w:rPr>
        <w:t>який</w:t>
      </w:r>
      <w:proofErr w:type="spellEnd"/>
      <w:r w:rsidRPr="0087690A">
        <w:rPr>
          <w:color w:val="auto"/>
        </w:rPr>
        <w:t xml:space="preserve"> </w:t>
      </w:r>
      <w:proofErr w:type="spellStart"/>
      <w:r w:rsidRPr="0087690A">
        <w:rPr>
          <w:color w:val="auto"/>
        </w:rPr>
        <w:t>прийняв</w:t>
      </w:r>
      <w:proofErr w:type="spellEnd"/>
      <w:r w:rsidRPr="0087690A">
        <w:rPr>
          <w:color w:val="auto"/>
        </w:rPr>
        <w:t xml:space="preserve"> </w:t>
      </w:r>
      <w:proofErr w:type="spellStart"/>
      <w:r w:rsidRPr="0087690A">
        <w:rPr>
          <w:color w:val="auto"/>
        </w:rPr>
        <w:t>рішення</w:t>
      </w:r>
      <w:proofErr w:type="spellEnd"/>
      <w:r w:rsidRPr="0087690A">
        <w:rPr>
          <w:color w:val="auto"/>
        </w:rPr>
        <w:t xml:space="preserve"> про </w:t>
      </w:r>
      <w:proofErr w:type="spellStart"/>
      <w:r w:rsidRPr="0087690A">
        <w:rPr>
          <w:color w:val="auto"/>
        </w:rPr>
        <w:t>ліквідацію</w:t>
      </w:r>
      <w:proofErr w:type="spellEnd"/>
      <w:r w:rsidRPr="0087690A">
        <w:t xml:space="preserve"> </w:t>
      </w:r>
      <w:proofErr w:type="spellStart"/>
      <w:r w:rsidRPr="0087690A">
        <w:rPr>
          <w:color w:val="auto"/>
        </w:rPr>
        <w:t>Ліцею</w:t>
      </w:r>
      <w:proofErr w:type="spellEnd"/>
      <w:r w:rsidRPr="0087690A">
        <w:rPr>
          <w:color w:val="auto"/>
        </w:rPr>
        <w:t xml:space="preserve">, </w:t>
      </w:r>
      <w:proofErr w:type="spellStart"/>
      <w:r w:rsidRPr="0087690A">
        <w:rPr>
          <w:color w:val="auto"/>
        </w:rPr>
        <w:t>встановлює</w:t>
      </w:r>
      <w:proofErr w:type="spellEnd"/>
      <w:r w:rsidRPr="0087690A">
        <w:rPr>
          <w:color w:val="auto"/>
        </w:rPr>
        <w:t xml:space="preserve"> порядок та </w:t>
      </w:r>
      <w:proofErr w:type="spellStart"/>
      <w:r w:rsidRPr="0087690A">
        <w:rPr>
          <w:color w:val="auto"/>
        </w:rPr>
        <w:t>визначає</w:t>
      </w:r>
      <w:proofErr w:type="spellEnd"/>
      <w:r w:rsidRPr="0087690A">
        <w:rPr>
          <w:color w:val="auto"/>
        </w:rPr>
        <w:t xml:space="preserve"> строки </w:t>
      </w:r>
      <w:proofErr w:type="spellStart"/>
      <w:r w:rsidRPr="0087690A">
        <w:rPr>
          <w:color w:val="auto"/>
        </w:rPr>
        <w:t>проведення</w:t>
      </w:r>
      <w:proofErr w:type="spellEnd"/>
      <w:r w:rsidRPr="0087690A">
        <w:rPr>
          <w:color w:val="auto"/>
        </w:rPr>
        <w:t xml:space="preserve"> </w:t>
      </w:r>
      <w:proofErr w:type="spellStart"/>
      <w:r w:rsidRPr="0087690A">
        <w:rPr>
          <w:color w:val="auto"/>
        </w:rPr>
        <w:t>ліквідації</w:t>
      </w:r>
      <w:proofErr w:type="spellEnd"/>
      <w:r w:rsidRPr="0087690A">
        <w:rPr>
          <w:color w:val="auto"/>
        </w:rPr>
        <w:t xml:space="preserve">. </w:t>
      </w:r>
    </w:p>
    <w:p w:rsidR="001D58EA" w:rsidRPr="0087690A" w:rsidRDefault="001D58EA" w:rsidP="00FE6A04">
      <w:pPr>
        <w:pStyle w:val="Default"/>
        <w:jc w:val="both"/>
        <w:rPr>
          <w:color w:val="auto"/>
        </w:rPr>
      </w:pPr>
      <w:r w:rsidRPr="0087690A">
        <w:rPr>
          <w:color w:val="auto"/>
        </w:rPr>
        <w:t xml:space="preserve">З моменту </w:t>
      </w:r>
      <w:proofErr w:type="spellStart"/>
      <w:r w:rsidRPr="0087690A">
        <w:rPr>
          <w:color w:val="auto"/>
        </w:rPr>
        <w:t>призначення</w:t>
      </w:r>
      <w:proofErr w:type="spellEnd"/>
      <w:r w:rsidRPr="0087690A">
        <w:rPr>
          <w:color w:val="auto"/>
        </w:rPr>
        <w:t xml:space="preserve"> </w:t>
      </w:r>
      <w:proofErr w:type="spellStart"/>
      <w:r w:rsidRPr="0087690A">
        <w:rPr>
          <w:color w:val="auto"/>
        </w:rPr>
        <w:t>ліквідаційної</w:t>
      </w:r>
      <w:proofErr w:type="spellEnd"/>
      <w:r w:rsidRPr="0087690A">
        <w:rPr>
          <w:color w:val="auto"/>
        </w:rPr>
        <w:t xml:space="preserve"> </w:t>
      </w:r>
      <w:proofErr w:type="spellStart"/>
      <w:r w:rsidRPr="0087690A">
        <w:rPr>
          <w:color w:val="auto"/>
        </w:rPr>
        <w:t>комісії</w:t>
      </w:r>
      <w:proofErr w:type="spellEnd"/>
      <w:r w:rsidRPr="0087690A">
        <w:rPr>
          <w:color w:val="auto"/>
        </w:rPr>
        <w:t xml:space="preserve"> до </w:t>
      </w:r>
      <w:proofErr w:type="spellStart"/>
      <w:r w:rsidRPr="0087690A">
        <w:rPr>
          <w:color w:val="auto"/>
        </w:rPr>
        <w:t>неї</w:t>
      </w:r>
      <w:proofErr w:type="spellEnd"/>
      <w:r w:rsidRPr="0087690A">
        <w:rPr>
          <w:color w:val="auto"/>
        </w:rPr>
        <w:t xml:space="preserve"> </w:t>
      </w:r>
      <w:proofErr w:type="spellStart"/>
      <w:r w:rsidRPr="0087690A">
        <w:rPr>
          <w:color w:val="auto"/>
        </w:rPr>
        <w:t>переходять</w:t>
      </w:r>
      <w:proofErr w:type="spellEnd"/>
      <w:r w:rsidRPr="0087690A">
        <w:rPr>
          <w:color w:val="auto"/>
        </w:rPr>
        <w:t xml:space="preserve"> </w:t>
      </w:r>
      <w:proofErr w:type="spellStart"/>
      <w:r w:rsidRPr="0087690A">
        <w:rPr>
          <w:color w:val="auto"/>
        </w:rPr>
        <w:t>повноваження</w:t>
      </w:r>
      <w:proofErr w:type="spellEnd"/>
      <w:r w:rsidRPr="0087690A">
        <w:rPr>
          <w:color w:val="auto"/>
        </w:rPr>
        <w:t xml:space="preserve"> </w:t>
      </w:r>
      <w:proofErr w:type="spellStart"/>
      <w:r w:rsidRPr="0087690A">
        <w:rPr>
          <w:color w:val="auto"/>
        </w:rPr>
        <w:t>щодо</w:t>
      </w:r>
      <w:proofErr w:type="spellEnd"/>
      <w:r w:rsidRPr="0087690A">
        <w:rPr>
          <w:color w:val="auto"/>
        </w:rPr>
        <w:t xml:space="preserve"> </w:t>
      </w:r>
      <w:proofErr w:type="spellStart"/>
      <w:r w:rsidRPr="0087690A">
        <w:rPr>
          <w:color w:val="auto"/>
        </w:rPr>
        <w:t>управління</w:t>
      </w:r>
      <w:proofErr w:type="spellEnd"/>
      <w:r w:rsidRPr="0087690A">
        <w:t xml:space="preserve"> </w:t>
      </w:r>
      <w:proofErr w:type="spellStart"/>
      <w:r w:rsidRPr="0087690A">
        <w:rPr>
          <w:color w:val="auto"/>
        </w:rPr>
        <w:t>Ліцеєм</w:t>
      </w:r>
      <w:proofErr w:type="spellEnd"/>
      <w:r w:rsidRPr="0087690A">
        <w:rPr>
          <w:color w:val="auto"/>
        </w:rPr>
        <w:t xml:space="preserve">. </w:t>
      </w:r>
    </w:p>
    <w:p w:rsidR="001D58EA" w:rsidRPr="0087690A" w:rsidRDefault="001D58EA" w:rsidP="00FE6A04">
      <w:pPr>
        <w:pStyle w:val="Default"/>
        <w:spacing w:after="27"/>
        <w:jc w:val="both"/>
        <w:rPr>
          <w:color w:val="auto"/>
        </w:rPr>
      </w:pPr>
      <w:r w:rsidRPr="0087690A">
        <w:rPr>
          <w:color w:val="auto"/>
        </w:rPr>
        <w:t>1</w:t>
      </w:r>
      <w:r w:rsidRPr="0087690A">
        <w:rPr>
          <w:color w:val="auto"/>
          <w:lang w:val="uk-UA"/>
        </w:rPr>
        <w:t>1</w:t>
      </w:r>
      <w:r w:rsidRPr="0087690A">
        <w:rPr>
          <w:color w:val="auto"/>
        </w:rPr>
        <w:t xml:space="preserve">.5. При </w:t>
      </w:r>
      <w:proofErr w:type="spellStart"/>
      <w:r w:rsidRPr="0087690A">
        <w:rPr>
          <w:color w:val="auto"/>
        </w:rPr>
        <w:t>реорганізації</w:t>
      </w:r>
      <w:proofErr w:type="spellEnd"/>
      <w:r w:rsidRPr="0087690A">
        <w:rPr>
          <w:color w:val="auto"/>
        </w:rPr>
        <w:t xml:space="preserve"> </w:t>
      </w:r>
      <w:proofErr w:type="spellStart"/>
      <w:r w:rsidRPr="0087690A">
        <w:rPr>
          <w:color w:val="auto"/>
        </w:rPr>
        <w:t>чи</w:t>
      </w:r>
      <w:proofErr w:type="spellEnd"/>
      <w:r w:rsidRPr="0087690A">
        <w:rPr>
          <w:color w:val="auto"/>
        </w:rPr>
        <w:t xml:space="preserve"> </w:t>
      </w:r>
      <w:proofErr w:type="spellStart"/>
      <w:r w:rsidRPr="0087690A">
        <w:rPr>
          <w:color w:val="auto"/>
        </w:rPr>
        <w:t>ліквідації</w:t>
      </w:r>
      <w:proofErr w:type="spellEnd"/>
      <w:r w:rsidRPr="0087690A">
        <w:rPr>
          <w:color w:val="auto"/>
        </w:rPr>
        <w:t xml:space="preserve"> </w:t>
      </w:r>
      <w:proofErr w:type="spellStart"/>
      <w:r w:rsidRPr="0087690A">
        <w:rPr>
          <w:color w:val="auto"/>
        </w:rPr>
        <w:t>Ліце</w:t>
      </w:r>
      <w:proofErr w:type="spellEnd"/>
      <w:r w:rsidRPr="0087690A">
        <w:rPr>
          <w:color w:val="auto"/>
          <w:lang w:val="uk-UA"/>
        </w:rPr>
        <w:t>ю</w:t>
      </w:r>
      <w:r w:rsidRPr="0087690A">
        <w:rPr>
          <w:color w:val="auto"/>
        </w:rPr>
        <w:t xml:space="preserve"> </w:t>
      </w:r>
      <w:proofErr w:type="spellStart"/>
      <w:r w:rsidRPr="0087690A">
        <w:rPr>
          <w:color w:val="auto"/>
        </w:rPr>
        <w:t>працівникам</w:t>
      </w:r>
      <w:proofErr w:type="spellEnd"/>
      <w:r w:rsidRPr="0087690A">
        <w:rPr>
          <w:color w:val="auto"/>
        </w:rPr>
        <w:t xml:space="preserve">, </w:t>
      </w:r>
      <w:proofErr w:type="spellStart"/>
      <w:r w:rsidRPr="0087690A">
        <w:rPr>
          <w:color w:val="auto"/>
        </w:rPr>
        <w:t>які</w:t>
      </w:r>
      <w:proofErr w:type="spellEnd"/>
      <w:r w:rsidRPr="0087690A">
        <w:rPr>
          <w:color w:val="auto"/>
        </w:rPr>
        <w:t xml:space="preserve"> </w:t>
      </w:r>
      <w:proofErr w:type="spellStart"/>
      <w:r w:rsidRPr="0087690A">
        <w:rPr>
          <w:color w:val="auto"/>
        </w:rPr>
        <w:t>звільняються</w:t>
      </w:r>
      <w:proofErr w:type="spellEnd"/>
      <w:r w:rsidRPr="0087690A">
        <w:rPr>
          <w:color w:val="auto"/>
        </w:rPr>
        <w:t xml:space="preserve">, </w:t>
      </w:r>
      <w:proofErr w:type="spellStart"/>
      <w:r w:rsidRPr="0087690A">
        <w:rPr>
          <w:color w:val="auto"/>
        </w:rPr>
        <w:t>гарантується</w:t>
      </w:r>
      <w:proofErr w:type="spellEnd"/>
      <w:r w:rsidRPr="0087690A">
        <w:rPr>
          <w:color w:val="auto"/>
        </w:rPr>
        <w:t xml:space="preserve"> </w:t>
      </w:r>
      <w:proofErr w:type="spellStart"/>
      <w:r w:rsidRPr="0087690A">
        <w:rPr>
          <w:color w:val="auto"/>
        </w:rPr>
        <w:t>додержання</w:t>
      </w:r>
      <w:proofErr w:type="spellEnd"/>
      <w:r w:rsidRPr="0087690A">
        <w:rPr>
          <w:color w:val="auto"/>
        </w:rPr>
        <w:t xml:space="preserve"> </w:t>
      </w:r>
      <w:proofErr w:type="spellStart"/>
      <w:r w:rsidRPr="0087690A">
        <w:rPr>
          <w:color w:val="auto"/>
        </w:rPr>
        <w:t>їх</w:t>
      </w:r>
      <w:proofErr w:type="spellEnd"/>
      <w:r w:rsidRPr="0087690A">
        <w:rPr>
          <w:color w:val="auto"/>
        </w:rPr>
        <w:t xml:space="preserve"> прав та </w:t>
      </w:r>
      <w:proofErr w:type="spellStart"/>
      <w:r w:rsidRPr="0087690A">
        <w:rPr>
          <w:color w:val="auto"/>
        </w:rPr>
        <w:t>інтересів</w:t>
      </w:r>
      <w:proofErr w:type="spellEnd"/>
      <w:r w:rsidRPr="0087690A">
        <w:rPr>
          <w:color w:val="auto"/>
        </w:rPr>
        <w:t xml:space="preserve"> </w:t>
      </w:r>
      <w:proofErr w:type="spellStart"/>
      <w:r w:rsidRPr="0087690A">
        <w:rPr>
          <w:color w:val="auto"/>
        </w:rPr>
        <w:t>відповідно</w:t>
      </w:r>
      <w:proofErr w:type="spellEnd"/>
      <w:r w:rsidRPr="0087690A">
        <w:rPr>
          <w:color w:val="auto"/>
        </w:rPr>
        <w:t xml:space="preserve"> до трудового </w:t>
      </w:r>
      <w:proofErr w:type="spellStart"/>
      <w:r w:rsidRPr="0087690A">
        <w:rPr>
          <w:color w:val="auto"/>
        </w:rPr>
        <w:t>законодавства</w:t>
      </w:r>
      <w:proofErr w:type="spellEnd"/>
      <w:r w:rsidRPr="0087690A">
        <w:rPr>
          <w:color w:val="auto"/>
        </w:rPr>
        <w:t xml:space="preserve"> </w:t>
      </w:r>
      <w:proofErr w:type="spellStart"/>
      <w:r w:rsidRPr="0087690A">
        <w:rPr>
          <w:color w:val="auto"/>
        </w:rPr>
        <w:t>України</w:t>
      </w:r>
      <w:proofErr w:type="spellEnd"/>
      <w:r w:rsidRPr="0087690A">
        <w:rPr>
          <w:color w:val="auto"/>
        </w:rPr>
        <w:t xml:space="preserve">. </w:t>
      </w:r>
    </w:p>
    <w:p w:rsidR="001D58EA" w:rsidRPr="0087690A" w:rsidRDefault="001D58EA" w:rsidP="00FE6A04">
      <w:pPr>
        <w:pStyle w:val="Default"/>
        <w:jc w:val="both"/>
        <w:rPr>
          <w:color w:val="auto"/>
        </w:rPr>
      </w:pPr>
      <w:r w:rsidRPr="0087690A">
        <w:rPr>
          <w:color w:val="auto"/>
        </w:rPr>
        <w:t>1</w:t>
      </w:r>
      <w:r w:rsidRPr="0087690A">
        <w:rPr>
          <w:color w:val="auto"/>
          <w:lang w:val="uk-UA"/>
        </w:rPr>
        <w:t>1</w:t>
      </w:r>
      <w:r w:rsidRPr="0087690A">
        <w:rPr>
          <w:color w:val="auto"/>
        </w:rPr>
        <w:t xml:space="preserve">.6. У </w:t>
      </w:r>
      <w:proofErr w:type="spellStart"/>
      <w:r w:rsidRPr="0087690A">
        <w:rPr>
          <w:color w:val="auto"/>
        </w:rPr>
        <w:t>разі</w:t>
      </w:r>
      <w:proofErr w:type="spellEnd"/>
      <w:r w:rsidRPr="0087690A">
        <w:rPr>
          <w:color w:val="auto"/>
        </w:rPr>
        <w:t xml:space="preserve"> </w:t>
      </w:r>
      <w:proofErr w:type="spellStart"/>
      <w:r w:rsidRPr="0087690A">
        <w:rPr>
          <w:color w:val="auto"/>
        </w:rPr>
        <w:t>ліквідації</w:t>
      </w:r>
      <w:proofErr w:type="spellEnd"/>
      <w:r w:rsidRPr="0087690A">
        <w:rPr>
          <w:color w:val="auto"/>
        </w:rPr>
        <w:t xml:space="preserve"> </w:t>
      </w:r>
      <w:proofErr w:type="spellStart"/>
      <w:r w:rsidRPr="0087690A">
        <w:rPr>
          <w:color w:val="auto"/>
        </w:rPr>
        <w:t>Ліце</w:t>
      </w:r>
      <w:proofErr w:type="spellEnd"/>
      <w:r w:rsidRPr="0087690A">
        <w:rPr>
          <w:color w:val="auto"/>
          <w:lang w:val="uk-UA"/>
        </w:rPr>
        <w:t>ю</w:t>
      </w:r>
      <w:r w:rsidRPr="0087690A">
        <w:rPr>
          <w:color w:val="auto"/>
        </w:rPr>
        <w:t xml:space="preserve"> </w:t>
      </w:r>
      <w:proofErr w:type="spellStart"/>
      <w:r w:rsidRPr="0087690A">
        <w:rPr>
          <w:color w:val="auto"/>
        </w:rPr>
        <w:t>його</w:t>
      </w:r>
      <w:proofErr w:type="spellEnd"/>
      <w:r w:rsidRPr="0087690A">
        <w:rPr>
          <w:color w:val="auto"/>
        </w:rPr>
        <w:t xml:space="preserve"> </w:t>
      </w:r>
      <w:proofErr w:type="spellStart"/>
      <w:r w:rsidRPr="0087690A">
        <w:rPr>
          <w:color w:val="auto"/>
        </w:rPr>
        <w:t>активи</w:t>
      </w:r>
      <w:proofErr w:type="spellEnd"/>
      <w:r w:rsidRPr="0087690A">
        <w:rPr>
          <w:color w:val="auto"/>
        </w:rPr>
        <w:t xml:space="preserve"> </w:t>
      </w:r>
      <w:proofErr w:type="spellStart"/>
      <w:r w:rsidRPr="0087690A">
        <w:rPr>
          <w:color w:val="auto"/>
        </w:rPr>
        <w:t>передаються</w:t>
      </w:r>
      <w:proofErr w:type="spellEnd"/>
      <w:r w:rsidRPr="0087690A">
        <w:rPr>
          <w:color w:val="auto"/>
        </w:rPr>
        <w:t xml:space="preserve"> </w:t>
      </w:r>
      <w:proofErr w:type="spellStart"/>
      <w:r w:rsidRPr="0087690A">
        <w:rPr>
          <w:color w:val="auto"/>
        </w:rPr>
        <w:t>іншій</w:t>
      </w:r>
      <w:proofErr w:type="spellEnd"/>
      <w:r w:rsidRPr="0087690A">
        <w:rPr>
          <w:color w:val="auto"/>
        </w:rPr>
        <w:t xml:space="preserve"> </w:t>
      </w:r>
      <w:proofErr w:type="spellStart"/>
      <w:r w:rsidRPr="0087690A">
        <w:rPr>
          <w:color w:val="auto"/>
        </w:rPr>
        <w:t>неприбутковій</w:t>
      </w:r>
      <w:proofErr w:type="spellEnd"/>
      <w:r w:rsidRPr="0087690A">
        <w:rPr>
          <w:color w:val="auto"/>
        </w:rPr>
        <w:t xml:space="preserve"> </w:t>
      </w:r>
      <w:proofErr w:type="spellStart"/>
      <w:r w:rsidRPr="0087690A">
        <w:rPr>
          <w:color w:val="auto"/>
        </w:rPr>
        <w:t>організації</w:t>
      </w:r>
      <w:proofErr w:type="spellEnd"/>
      <w:r w:rsidRPr="0087690A">
        <w:rPr>
          <w:color w:val="auto"/>
        </w:rPr>
        <w:t xml:space="preserve"> </w:t>
      </w:r>
      <w:proofErr w:type="spellStart"/>
      <w:r w:rsidRPr="0087690A">
        <w:rPr>
          <w:color w:val="auto"/>
        </w:rPr>
        <w:t>відповідного</w:t>
      </w:r>
      <w:proofErr w:type="spellEnd"/>
      <w:r w:rsidRPr="0087690A">
        <w:rPr>
          <w:color w:val="auto"/>
        </w:rPr>
        <w:t xml:space="preserve"> виду </w:t>
      </w:r>
      <w:proofErr w:type="spellStart"/>
      <w:r w:rsidRPr="0087690A">
        <w:rPr>
          <w:color w:val="auto"/>
        </w:rPr>
        <w:t>або</w:t>
      </w:r>
      <w:proofErr w:type="spellEnd"/>
      <w:r w:rsidRPr="0087690A">
        <w:rPr>
          <w:color w:val="auto"/>
        </w:rPr>
        <w:t xml:space="preserve"> </w:t>
      </w:r>
      <w:proofErr w:type="spellStart"/>
      <w:r w:rsidRPr="0087690A">
        <w:rPr>
          <w:color w:val="auto"/>
        </w:rPr>
        <w:t>зараховуються</w:t>
      </w:r>
      <w:proofErr w:type="spellEnd"/>
      <w:r w:rsidRPr="0087690A">
        <w:rPr>
          <w:color w:val="auto"/>
        </w:rPr>
        <w:t xml:space="preserve"> </w:t>
      </w:r>
      <w:proofErr w:type="gramStart"/>
      <w:r w:rsidRPr="0087690A">
        <w:rPr>
          <w:color w:val="auto"/>
        </w:rPr>
        <w:t>до доходу</w:t>
      </w:r>
      <w:proofErr w:type="gramEnd"/>
      <w:r w:rsidRPr="0087690A">
        <w:rPr>
          <w:color w:val="auto"/>
        </w:rPr>
        <w:t xml:space="preserve"> </w:t>
      </w:r>
      <w:proofErr w:type="spellStart"/>
      <w:r w:rsidRPr="0087690A">
        <w:rPr>
          <w:color w:val="auto"/>
        </w:rPr>
        <w:t>місцевого</w:t>
      </w:r>
      <w:proofErr w:type="spellEnd"/>
      <w:r w:rsidRPr="0087690A">
        <w:rPr>
          <w:color w:val="auto"/>
        </w:rPr>
        <w:t xml:space="preserve"> бюджету. </w:t>
      </w:r>
    </w:p>
    <w:p w:rsidR="001D58EA" w:rsidRDefault="001D58EA" w:rsidP="001D58EA">
      <w:pPr>
        <w:jc w:val="center"/>
        <w:rPr>
          <w:b/>
        </w:rPr>
      </w:pPr>
    </w:p>
    <w:p w:rsidR="001D58EA" w:rsidRPr="0087690A" w:rsidRDefault="001D58EA" w:rsidP="001D58EA">
      <w:pPr>
        <w:jc w:val="center"/>
        <w:rPr>
          <w:b/>
        </w:rPr>
      </w:pPr>
      <w:r w:rsidRPr="0087690A">
        <w:rPr>
          <w:b/>
        </w:rPr>
        <w:t>ХІІ. Прикінцеві  положення</w:t>
      </w:r>
    </w:p>
    <w:p w:rsidR="001D58EA" w:rsidRPr="0087690A" w:rsidRDefault="001D58EA" w:rsidP="001D58EA">
      <w:pPr>
        <w:ind w:left="709" w:hanging="709"/>
        <w:jc w:val="both"/>
      </w:pPr>
      <w:r w:rsidRPr="0087690A">
        <w:t>12.1. Положення цього Статуту набирають чинності з моменту його державної реєстрації.</w:t>
      </w:r>
    </w:p>
    <w:p w:rsidR="001D58EA" w:rsidRPr="0087690A" w:rsidRDefault="001D58EA" w:rsidP="00FE6A04">
      <w:pPr>
        <w:jc w:val="both"/>
      </w:pPr>
      <w:r w:rsidRPr="0087690A">
        <w:t>12.2. Статут  ліцею та зміни до нього затверджуються рішенням Засновника за погодженням  Відділу освіти і підлягають реєстрації в установленому порядку.</w:t>
      </w:r>
    </w:p>
    <w:p w:rsidR="001D58EA" w:rsidRPr="0087690A" w:rsidRDefault="001D58EA" w:rsidP="00FE6A04">
      <w:pPr>
        <w:jc w:val="both"/>
      </w:pPr>
      <w:r w:rsidRPr="0087690A">
        <w:t xml:space="preserve">12.3. Внесення змін до Статуту ліцею  оформляється шляхом викладення його в новій редакції. </w:t>
      </w:r>
    </w:p>
    <w:p w:rsidR="001D58EA" w:rsidRPr="0087690A" w:rsidRDefault="001D58EA" w:rsidP="00FE6A04">
      <w:pPr>
        <w:jc w:val="both"/>
      </w:pPr>
      <w:r w:rsidRPr="0087690A">
        <w:t xml:space="preserve">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w:t>
      </w:r>
      <w:proofErr w:type="spellStart"/>
      <w:r w:rsidRPr="0087690A">
        <w:t>внести</w:t>
      </w:r>
      <w:proofErr w:type="spellEnd"/>
      <w:r w:rsidRPr="0087690A">
        <w:t xml:space="preserve"> відповідні зміни. Якщо одне з положень Статуту буде визнано недійсним, це не торкається решти його положень.</w:t>
      </w:r>
    </w:p>
    <w:p w:rsidR="001D58EA" w:rsidRPr="0087690A" w:rsidRDefault="001D58EA" w:rsidP="00FE6A04">
      <w:pPr>
        <w:jc w:val="both"/>
      </w:pPr>
      <w:r w:rsidRPr="0087690A">
        <w:t>12.4. Питання, не врегульовані цим Статутом, вирішуються у порядку, визначеному чинним законодавством України.</w:t>
      </w:r>
    </w:p>
    <w:p w:rsidR="001D58EA" w:rsidRPr="0087690A" w:rsidRDefault="001D58EA" w:rsidP="001D58EA">
      <w:pPr>
        <w:jc w:val="both"/>
      </w:pPr>
    </w:p>
    <w:p w:rsidR="001D58EA" w:rsidRPr="0087690A" w:rsidRDefault="001D58EA" w:rsidP="001D58EA">
      <w:pPr>
        <w:jc w:val="both"/>
      </w:pPr>
    </w:p>
    <w:p w:rsidR="001D58EA" w:rsidRPr="0087690A" w:rsidRDefault="001D58EA" w:rsidP="001D58EA">
      <w:pPr>
        <w:pStyle w:val="a5"/>
        <w:spacing w:line="240" w:lineRule="auto"/>
        <w:ind w:left="426" w:hanging="426"/>
        <w:jc w:val="both"/>
        <w:rPr>
          <w:rFonts w:ascii="Times New Roman" w:hAnsi="Times New Roman"/>
          <w:b/>
          <w:bCs/>
          <w:sz w:val="24"/>
          <w:szCs w:val="24"/>
        </w:rPr>
      </w:pPr>
      <w:r w:rsidRPr="0087690A">
        <w:rPr>
          <w:rFonts w:ascii="Times New Roman" w:hAnsi="Times New Roman"/>
          <w:b/>
          <w:bCs/>
          <w:sz w:val="24"/>
          <w:szCs w:val="24"/>
        </w:rPr>
        <w:t xml:space="preserve"> </w:t>
      </w:r>
    </w:p>
    <w:p w:rsidR="001D58EA" w:rsidRPr="0087690A" w:rsidRDefault="001D58EA" w:rsidP="001D58EA">
      <w:pPr>
        <w:jc w:val="both"/>
      </w:pPr>
    </w:p>
    <w:p w:rsidR="001D58EA" w:rsidRPr="00FB536F" w:rsidRDefault="001D58EA" w:rsidP="004E1F52">
      <w:pPr>
        <w:jc w:val="both"/>
      </w:pPr>
    </w:p>
    <w:sectPr w:rsidR="001D58EA" w:rsidRPr="00FB53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220FD"/>
    <w:multiLevelType w:val="hybridMultilevel"/>
    <w:tmpl w:val="86DAF12A"/>
    <w:lvl w:ilvl="0" w:tplc="DD3A86AC">
      <w:start w:val="1"/>
      <w:numFmt w:val="bullet"/>
      <w:lvlText w:val="-"/>
      <w:lvlJc w:val="left"/>
      <w:pPr>
        <w:ind w:left="1571" w:hanging="360"/>
      </w:pPr>
      <w:rPr>
        <w:rFonts w:ascii="Times New Roman" w:eastAsiaTheme="minorHAnsi"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8596C42"/>
    <w:multiLevelType w:val="hybridMultilevel"/>
    <w:tmpl w:val="D9182A1C"/>
    <w:lvl w:ilvl="0" w:tplc="AB929F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8DF0855"/>
    <w:multiLevelType w:val="hybridMultilevel"/>
    <w:tmpl w:val="93CCA00A"/>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B822403"/>
    <w:multiLevelType w:val="hybridMultilevel"/>
    <w:tmpl w:val="8670E034"/>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DB2E82"/>
    <w:multiLevelType w:val="hybridMultilevel"/>
    <w:tmpl w:val="E07A66F4"/>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AC449F"/>
    <w:multiLevelType w:val="hybridMultilevel"/>
    <w:tmpl w:val="91ACF32A"/>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C92410C"/>
    <w:multiLevelType w:val="hybridMultilevel"/>
    <w:tmpl w:val="5C6635D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E1183D"/>
    <w:multiLevelType w:val="multilevel"/>
    <w:tmpl w:val="109C6F2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FAA6EDE"/>
    <w:multiLevelType w:val="hybridMultilevel"/>
    <w:tmpl w:val="FCFE3A18"/>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21294D5C"/>
    <w:multiLevelType w:val="multilevel"/>
    <w:tmpl w:val="0BCE6374"/>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16B42AE"/>
    <w:multiLevelType w:val="multilevel"/>
    <w:tmpl w:val="B74A14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28C198E"/>
    <w:multiLevelType w:val="hybridMultilevel"/>
    <w:tmpl w:val="01884088"/>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37E6441"/>
    <w:multiLevelType w:val="multilevel"/>
    <w:tmpl w:val="2A8A3C4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953425"/>
    <w:multiLevelType w:val="hybridMultilevel"/>
    <w:tmpl w:val="58D42B8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AF797D"/>
    <w:multiLevelType w:val="multilevel"/>
    <w:tmpl w:val="EBA01A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2F5B65"/>
    <w:multiLevelType w:val="hybridMultilevel"/>
    <w:tmpl w:val="1C228EEE"/>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0E31E7E"/>
    <w:multiLevelType w:val="hybridMultilevel"/>
    <w:tmpl w:val="E7DC8FB4"/>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17" w15:restartNumberingAfterBreak="0">
    <w:nsid w:val="31FB2DFE"/>
    <w:multiLevelType w:val="hybridMultilevel"/>
    <w:tmpl w:val="3C88A95C"/>
    <w:lvl w:ilvl="0" w:tplc="DD3A86AC">
      <w:start w:val="1"/>
      <w:numFmt w:val="bullet"/>
      <w:lvlText w:val="-"/>
      <w:lvlJc w:val="left"/>
      <w:pPr>
        <w:ind w:left="1854" w:hanging="360"/>
      </w:pPr>
      <w:rPr>
        <w:rFonts w:ascii="Times New Roman" w:eastAsiaTheme="minorHAnsi"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8" w15:restartNumberingAfterBreak="0">
    <w:nsid w:val="33283642"/>
    <w:multiLevelType w:val="multilevel"/>
    <w:tmpl w:val="10BC61B4"/>
    <w:lvl w:ilvl="0">
      <w:start w:val="1"/>
      <w:numFmt w:val="decimal"/>
      <w:lvlText w:val="%1."/>
      <w:lvlJc w:val="left"/>
      <w:pPr>
        <w:ind w:left="848" w:hanging="360"/>
      </w:pPr>
    </w:lvl>
    <w:lvl w:ilvl="1">
      <w:start w:val="1"/>
      <w:numFmt w:val="decimal"/>
      <w:isLgl/>
      <w:lvlText w:val="%1.%2."/>
      <w:lvlJc w:val="left"/>
      <w:pPr>
        <w:ind w:left="1208" w:hanging="360"/>
      </w:pPr>
    </w:lvl>
    <w:lvl w:ilvl="2">
      <w:start w:val="1"/>
      <w:numFmt w:val="decimal"/>
      <w:isLgl/>
      <w:lvlText w:val="%1.%2.%3."/>
      <w:lvlJc w:val="left"/>
      <w:pPr>
        <w:ind w:left="1928" w:hanging="720"/>
      </w:pPr>
    </w:lvl>
    <w:lvl w:ilvl="3">
      <w:start w:val="1"/>
      <w:numFmt w:val="decimal"/>
      <w:isLgl/>
      <w:lvlText w:val="%1.%2.%3.%4."/>
      <w:lvlJc w:val="left"/>
      <w:pPr>
        <w:ind w:left="2288" w:hanging="720"/>
      </w:pPr>
    </w:lvl>
    <w:lvl w:ilvl="4">
      <w:start w:val="1"/>
      <w:numFmt w:val="decimal"/>
      <w:isLgl/>
      <w:lvlText w:val="%1.%2.%3.%4.%5."/>
      <w:lvlJc w:val="left"/>
      <w:pPr>
        <w:ind w:left="3008" w:hanging="1080"/>
      </w:pPr>
    </w:lvl>
    <w:lvl w:ilvl="5">
      <w:start w:val="1"/>
      <w:numFmt w:val="decimal"/>
      <w:isLgl/>
      <w:lvlText w:val="%1.%2.%3.%4.%5.%6."/>
      <w:lvlJc w:val="left"/>
      <w:pPr>
        <w:ind w:left="3368" w:hanging="1080"/>
      </w:pPr>
    </w:lvl>
    <w:lvl w:ilvl="6">
      <w:start w:val="1"/>
      <w:numFmt w:val="decimal"/>
      <w:isLgl/>
      <w:lvlText w:val="%1.%2.%3.%4.%5.%6.%7."/>
      <w:lvlJc w:val="left"/>
      <w:pPr>
        <w:ind w:left="4088" w:hanging="1440"/>
      </w:pPr>
    </w:lvl>
    <w:lvl w:ilvl="7">
      <w:start w:val="1"/>
      <w:numFmt w:val="decimal"/>
      <w:isLgl/>
      <w:lvlText w:val="%1.%2.%3.%4.%5.%6.%7.%8."/>
      <w:lvlJc w:val="left"/>
      <w:pPr>
        <w:ind w:left="4448" w:hanging="1440"/>
      </w:pPr>
    </w:lvl>
    <w:lvl w:ilvl="8">
      <w:start w:val="1"/>
      <w:numFmt w:val="decimal"/>
      <w:isLgl/>
      <w:lvlText w:val="%1.%2.%3.%4.%5.%6.%7.%8.%9."/>
      <w:lvlJc w:val="left"/>
      <w:pPr>
        <w:ind w:left="5168" w:hanging="1800"/>
      </w:pPr>
    </w:lvl>
  </w:abstractNum>
  <w:abstractNum w:abstractNumId="19" w15:restartNumberingAfterBreak="0">
    <w:nsid w:val="35827ED3"/>
    <w:multiLevelType w:val="hybridMultilevel"/>
    <w:tmpl w:val="852C4F3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7F56AC7"/>
    <w:multiLevelType w:val="hybridMultilevel"/>
    <w:tmpl w:val="5150FB2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7FD20C6"/>
    <w:multiLevelType w:val="multilevel"/>
    <w:tmpl w:val="22BA93C0"/>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CE71A89"/>
    <w:multiLevelType w:val="hybridMultilevel"/>
    <w:tmpl w:val="73CA8D40"/>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44941F56"/>
    <w:multiLevelType w:val="hybridMultilevel"/>
    <w:tmpl w:val="DE8077E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6765665"/>
    <w:multiLevelType w:val="hybridMultilevel"/>
    <w:tmpl w:val="41BC5D88"/>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48732509"/>
    <w:multiLevelType w:val="hybridMultilevel"/>
    <w:tmpl w:val="0F4E6B5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9D11E31"/>
    <w:multiLevelType w:val="multilevel"/>
    <w:tmpl w:val="B8AC1F3E"/>
    <w:lvl w:ilvl="0">
      <w:start w:val="1"/>
      <w:numFmt w:val="decimal"/>
      <w:lvlText w:val="%1."/>
      <w:lvlJc w:val="left"/>
      <w:pPr>
        <w:ind w:left="720" w:hanging="360"/>
      </w:pPr>
      <w:rPr>
        <w:rFonts w:hint="default"/>
      </w:rPr>
    </w:lvl>
    <w:lvl w:ilvl="1">
      <w:start w:val="1"/>
      <w:numFmt w:val="decimal"/>
      <w:isLgl/>
      <w:lvlText w:val="%2."/>
      <w:lvlJc w:val="left"/>
      <w:pPr>
        <w:ind w:left="1004" w:hanging="720"/>
      </w:pPr>
      <w:rPr>
        <w:rFonts w:ascii="Times New Roman" w:eastAsiaTheme="minorEastAsia" w:hAnsi="Times New Roman" w:cs="Times New Roman"/>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4C161B59"/>
    <w:multiLevelType w:val="hybridMultilevel"/>
    <w:tmpl w:val="D6A8AA4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621A61"/>
    <w:multiLevelType w:val="hybridMultilevel"/>
    <w:tmpl w:val="7286EE42"/>
    <w:lvl w:ilvl="0" w:tplc="AB929F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5247353A"/>
    <w:multiLevelType w:val="hybridMultilevel"/>
    <w:tmpl w:val="7BEA2880"/>
    <w:lvl w:ilvl="0" w:tplc="DD3A86AC">
      <w:start w:val="1"/>
      <w:numFmt w:val="bullet"/>
      <w:lvlText w:val="-"/>
      <w:lvlJc w:val="left"/>
      <w:pPr>
        <w:ind w:left="436" w:hanging="360"/>
      </w:pPr>
      <w:rPr>
        <w:rFonts w:ascii="Times New Roman" w:eastAsiaTheme="minorHAnsi" w:hAnsi="Times New Roman" w:cs="Times New Roman"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30" w15:restartNumberingAfterBreak="0">
    <w:nsid w:val="594B6345"/>
    <w:multiLevelType w:val="hybridMultilevel"/>
    <w:tmpl w:val="1EF607A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161FB4"/>
    <w:multiLevelType w:val="hybridMultilevel"/>
    <w:tmpl w:val="DD06AEE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B4B12E9"/>
    <w:multiLevelType w:val="hybridMultilevel"/>
    <w:tmpl w:val="508A25AE"/>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EE535ED"/>
    <w:multiLevelType w:val="hybridMultilevel"/>
    <w:tmpl w:val="191E187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FC018AD"/>
    <w:multiLevelType w:val="hybridMultilevel"/>
    <w:tmpl w:val="C6A07A0C"/>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3894926"/>
    <w:multiLevelType w:val="hybridMultilevel"/>
    <w:tmpl w:val="F8A0DB64"/>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4D2224B"/>
    <w:multiLevelType w:val="hybridMultilevel"/>
    <w:tmpl w:val="C0E83C06"/>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5303656"/>
    <w:multiLevelType w:val="hybridMultilevel"/>
    <w:tmpl w:val="8EA49832"/>
    <w:lvl w:ilvl="0" w:tplc="0419000F">
      <w:start w:val="4"/>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1156FA"/>
    <w:multiLevelType w:val="hybridMultilevel"/>
    <w:tmpl w:val="0DF2825A"/>
    <w:lvl w:ilvl="0" w:tplc="DD3A86AC">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680C630B"/>
    <w:multiLevelType w:val="hybridMultilevel"/>
    <w:tmpl w:val="AEC43E2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AB439D9"/>
    <w:multiLevelType w:val="hybridMultilevel"/>
    <w:tmpl w:val="A98E5F7A"/>
    <w:lvl w:ilvl="0" w:tplc="3A621D92">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8C219E"/>
    <w:multiLevelType w:val="hybridMultilevel"/>
    <w:tmpl w:val="CBDE904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FDF1F24"/>
    <w:multiLevelType w:val="multilevel"/>
    <w:tmpl w:val="AC14F6E4"/>
    <w:lvl w:ilvl="0">
      <w:start w:val="85"/>
      <w:numFmt w:val="decimal"/>
      <w:lvlText w:val="%1"/>
      <w:lvlJc w:val="left"/>
      <w:pPr>
        <w:ind w:left="540" w:hanging="540"/>
      </w:pPr>
      <w:rPr>
        <w:rFonts w:hint="default"/>
        <w:color w:val="212529"/>
      </w:rPr>
    </w:lvl>
    <w:lvl w:ilvl="1">
      <w:start w:val="20"/>
      <w:numFmt w:val="decimal"/>
      <w:lvlText w:val="%1.%2"/>
      <w:lvlJc w:val="left"/>
      <w:pPr>
        <w:ind w:left="1249" w:hanging="540"/>
      </w:pPr>
      <w:rPr>
        <w:rFonts w:hint="default"/>
        <w:color w:val="212529"/>
      </w:rPr>
    </w:lvl>
    <w:lvl w:ilvl="2">
      <w:start w:val="1"/>
      <w:numFmt w:val="decimal"/>
      <w:lvlText w:val="%1.%2.%3"/>
      <w:lvlJc w:val="left"/>
      <w:pPr>
        <w:ind w:left="2138" w:hanging="720"/>
      </w:pPr>
      <w:rPr>
        <w:rFonts w:hint="default"/>
        <w:color w:val="212529"/>
      </w:rPr>
    </w:lvl>
    <w:lvl w:ilvl="3">
      <w:start w:val="1"/>
      <w:numFmt w:val="decimal"/>
      <w:lvlText w:val="%1.%2.%3.%4"/>
      <w:lvlJc w:val="left"/>
      <w:pPr>
        <w:ind w:left="2847" w:hanging="720"/>
      </w:pPr>
      <w:rPr>
        <w:rFonts w:hint="default"/>
        <w:color w:val="212529"/>
      </w:rPr>
    </w:lvl>
    <w:lvl w:ilvl="4">
      <w:start w:val="1"/>
      <w:numFmt w:val="decimal"/>
      <w:lvlText w:val="%1.%2.%3.%4.%5"/>
      <w:lvlJc w:val="left"/>
      <w:pPr>
        <w:ind w:left="3916" w:hanging="1080"/>
      </w:pPr>
      <w:rPr>
        <w:rFonts w:hint="default"/>
        <w:color w:val="212529"/>
      </w:rPr>
    </w:lvl>
    <w:lvl w:ilvl="5">
      <w:start w:val="1"/>
      <w:numFmt w:val="decimal"/>
      <w:lvlText w:val="%1.%2.%3.%4.%5.%6"/>
      <w:lvlJc w:val="left"/>
      <w:pPr>
        <w:ind w:left="4625" w:hanging="1080"/>
      </w:pPr>
      <w:rPr>
        <w:rFonts w:hint="default"/>
        <w:color w:val="212529"/>
      </w:rPr>
    </w:lvl>
    <w:lvl w:ilvl="6">
      <w:start w:val="1"/>
      <w:numFmt w:val="decimal"/>
      <w:lvlText w:val="%1.%2.%3.%4.%5.%6.%7"/>
      <w:lvlJc w:val="left"/>
      <w:pPr>
        <w:ind w:left="5694" w:hanging="1440"/>
      </w:pPr>
      <w:rPr>
        <w:rFonts w:hint="default"/>
        <w:color w:val="212529"/>
      </w:rPr>
    </w:lvl>
    <w:lvl w:ilvl="7">
      <w:start w:val="1"/>
      <w:numFmt w:val="decimal"/>
      <w:lvlText w:val="%1.%2.%3.%4.%5.%6.%7.%8"/>
      <w:lvlJc w:val="left"/>
      <w:pPr>
        <w:ind w:left="6403" w:hanging="1440"/>
      </w:pPr>
      <w:rPr>
        <w:rFonts w:hint="default"/>
        <w:color w:val="212529"/>
      </w:rPr>
    </w:lvl>
    <w:lvl w:ilvl="8">
      <w:start w:val="1"/>
      <w:numFmt w:val="decimal"/>
      <w:lvlText w:val="%1.%2.%3.%4.%5.%6.%7.%8.%9"/>
      <w:lvlJc w:val="left"/>
      <w:pPr>
        <w:ind w:left="7472" w:hanging="1800"/>
      </w:pPr>
      <w:rPr>
        <w:rFonts w:hint="default"/>
        <w:color w:val="212529"/>
      </w:rPr>
    </w:lvl>
  </w:abstractNum>
  <w:abstractNum w:abstractNumId="43" w15:restartNumberingAfterBreak="0">
    <w:nsid w:val="7874586C"/>
    <w:multiLevelType w:val="multilevel"/>
    <w:tmpl w:val="9342C346"/>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4" w15:restartNumberingAfterBreak="0">
    <w:nsid w:val="7B0123FF"/>
    <w:multiLevelType w:val="hybridMultilevel"/>
    <w:tmpl w:val="4596E1D8"/>
    <w:lvl w:ilvl="0" w:tplc="5D2CEA5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15:restartNumberingAfterBreak="0">
    <w:nsid w:val="7D3F309D"/>
    <w:multiLevelType w:val="multilevel"/>
    <w:tmpl w:val="5CC20F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37"/>
  </w:num>
  <w:num w:numId="3">
    <w:abstractNumId w:val="40"/>
  </w:num>
  <w:num w:numId="4">
    <w:abstractNumId w:val="43"/>
  </w:num>
  <w:num w:numId="5">
    <w:abstractNumId w:val="12"/>
  </w:num>
  <w:num w:numId="6">
    <w:abstractNumId w:val="10"/>
  </w:num>
  <w:num w:numId="7">
    <w:abstractNumId w:val="45"/>
  </w:num>
  <w:num w:numId="8">
    <w:abstractNumId w:val="14"/>
  </w:num>
  <w:num w:numId="9">
    <w:abstractNumId w:val="7"/>
  </w:num>
  <w:num w:numId="10">
    <w:abstractNumId w:val="42"/>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
  </w:num>
  <w:num w:numId="14">
    <w:abstractNumId w:val="28"/>
  </w:num>
  <w:num w:numId="15">
    <w:abstractNumId w:val="2"/>
  </w:num>
  <w:num w:numId="16">
    <w:abstractNumId w:val="8"/>
  </w:num>
  <w:num w:numId="17">
    <w:abstractNumId w:val="24"/>
  </w:num>
  <w:num w:numId="18">
    <w:abstractNumId w:val="22"/>
  </w:num>
  <w:num w:numId="19">
    <w:abstractNumId w:val="11"/>
  </w:num>
  <w:num w:numId="20">
    <w:abstractNumId w:val="29"/>
  </w:num>
  <w:num w:numId="21">
    <w:abstractNumId w:val="31"/>
  </w:num>
  <w:num w:numId="22">
    <w:abstractNumId w:val="23"/>
  </w:num>
  <w:num w:numId="23">
    <w:abstractNumId w:val="5"/>
  </w:num>
  <w:num w:numId="24">
    <w:abstractNumId w:val="13"/>
  </w:num>
  <w:num w:numId="25">
    <w:abstractNumId w:val="39"/>
  </w:num>
  <w:num w:numId="26">
    <w:abstractNumId w:val="15"/>
  </w:num>
  <w:num w:numId="27">
    <w:abstractNumId w:val="41"/>
  </w:num>
  <w:num w:numId="28">
    <w:abstractNumId w:val="32"/>
  </w:num>
  <w:num w:numId="29">
    <w:abstractNumId w:val="6"/>
  </w:num>
  <w:num w:numId="30">
    <w:abstractNumId w:val="33"/>
  </w:num>
  <w:num w:numId="31">
    <w:abstractNumId w:val="25"/>
  </w:num>
  <w:num w:numId="32">
    <w:abstractNumId w:val="35"/>
  </w:num>
  <w:num w:numId="33">
    <w:abstractNumId w:val="3"/>
  </w:num>
  <w:num w:numId="34">
    <w:abstractNumId w:val="34"/>
  </w:num>
  <w:num w:numId="35">
    <w:abstractNumId w:val="17"/>
  </w:num>
  <w:num w:numId="36">
    <w:abstractNumId w:val="27"/>
  </w:num>
  <w:num w:numId="37">
    <w:abstractNumId w:val="19"/>
  </w:num>
  <w:num w:numId="38">
    <w:abstractNumId w:val="30"/>
  </w:num>
  <w:num w:numId="39">
    <w:abstractNumId w:val="20"/>
  </w:num>
  <w:num w:numId="40">
    <w:abstractNumId w:val="38"/>
  </w:num>
  <w:num w:numId="41">
    <w:abstractNumId w:val="36"/>
  </w:num>
  <w:num w:numId="42">
    <w:abstractNumId w:val="0"/>
  </w:num>
  <w:num w:numId="43">
    <w:abstractNumId w:val="21"/>
  </w:num>
  <w:num w:numId="44">
    <w:abstractNumId w:val="9"/>
  </w:num>
  <w:num w:numId="45">
    <w:abstractNumId w:val="44"/>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B83"/>
    <w:rsid w:val="00183CBF"/>
    <w:rsid w:val="001A3265"/>
    <w:rsid w:val="001B197B"/>
    <w:rsid w:val="001C3DEE"/>
    <w:rsid w:val="001D58EA"/>
    <w:rsid w:val="003C0F0E"/>
    <w:rsid w:val="00495B83"/>
    <w:rsid w:val="004E1F52"/>
    <w:rsid w:val="004E53BE"/>
    <w:rsid w:val="005033A4"/>
    <w:rsid w:val="005427D2"/>
    <w:rsid w:val="005F6738"/>
    <w:rsid w:val="00845E51"/>
    <w:rsid w:val="008A1B59"/>
    <w:rsid w:val="008F5B26"/>
    <w:rsid w:val="00904358"/>
    <w:rsid w:val="009926FD"/>
    <w:rsid w:val="00994B48"/>
    <w:rsid w:val="009C310C"/>
    <w:rsid w:val="00A73FA5"/>
    <w:rsid w:val="00AC4FA0"/>
    <w:rsid w:val="00BB06A5"/>
    <w:rsid w:val="00BB4E27"/>
    <w:rsid w:val="00BC2B51"/>
    <w:rsid w:val="00BD73A1"/>
    <w:rsid w:val="00C6691C"/>
    <w:rsid w:val="00D33D13"/>
    <w:rsid w:val="00DC585B"/>
    <w:rsid w:val="00ED49B0"/>
    <w:rsid w:val="00FB536F"/>
    <w:rsid w:val="00FE6A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B543A"/>
  <w15:chartTrackingRefBased/>
  <w15:docId w15:val="{815E7FB6-E17E-433E-8F35-F420CE1BF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B83"/>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9"/>
    <w:qFormat/>
    <w:rsid w:val="00495B83"/>
    <w:pPr>
      <w:keepNext/>
      <w:outlineLvl w:val="0"/>
    </w:pPr>
    <w:rPr>
      <w:szCs w:val="20"/>
    </w:rPr>
  </w:style>
  <w:style w:type="paragraph" w:styleId="2">
    <w:name w:val="heading 2"/>
    <w:basedOn w:val="a"/>
    <w:next w:val="a"/>
    <w:link w:val="20"/>
    <w:uiPriority w:val="99"/>
    <w:qFormat/>
    <w:rsid w:val="00495B83"/>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95B83"/>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495B83"/>
    <w:rPr>
      <w:rFonts w:ascii="Times New Roman" w:eastAsia="Times New Roman" w:hAnsi="Times New Roman" w:cs="Times New Roman"/>
      <w:b/>
      <w:sz w:val="20"/>
      <w:szCs w:val="20"/>
      <w:lang w:val="uk-UA" w:eastAsia="ru-RU"/>
    </w:rPr>
  </w:style>
  <w:style w:type="paragraph" w:customStyle="1" w:styleId="a3">
    <w:name w:val="Знак"/>
    <w:basedOn w:val="a"/>
    <w:uiPriority w:val="99"/>
    <w:rsid w:val="00495B83"/>
    <w:rPr>
      <w:rFonts w:ascii="Verdana" w:hAnsi="Verdana"/>
      <w:sz w:val="20"/>
      <w:szCs w:val="20"/>
      <w:lang w:val="en-US" w:eastAsia="en-US"/>
    </w:rPr>
  </w:style>
  <w:style w:type="paragraph" w:styleId="a4">
    <w:name w:val="No Spacing"/>
    <w:uiPriority w:val="1"/>
    <w:qFormat/>
    <w:rsid w:val="00495B83"/>
    <w:pPr>
      <w:spacing w:after="0" w:line="240" w:lineRule="auto"/>
    </w:pPr>
    <w:rPr>
      <w:rFonts w:ascii="Times New Roman" w:eastAsia="Calibri" w:hAnsi="Times New Roman" w:cs="Times New Roman"/>
      <w:sz w:val="28"/>
    </w:rPr>
  </w:style>
  <w:style w:type="paragraph" w:styleId="a5">
    <w:name w:val="List Paragraph"/>
    <w:basedOn w:val="a"/>
    <w:uiPriority w:val="1"/>
    <w:qFormat/>
    <w:rsid w:val="009C310C"/>
    <w:pPr>
      <w:spacing w:after="200" w:line="276" w:lineRule="auto"/>
      <w:ind w:left="720"/>
      <w:contextualSpacing/>
    </w:pPr>
    <w:rPr>
      <w:rFonts w:asciiTheme="minorHAnsi" w:eastAsiaTheme="minorEastAsia" w:hAnsiTheme="minorHAnsi" w:cstheme="minorBidi"/>
      <w:sz w:val="22"/>
      <w:szCs w:val="22"/>
    </w:rPr>
  </w:style>
  <w:style w:type="paragraph" w:styleId="a6">
    <w:name w:val="Balloon Text"/>
    <w:basedOn w:val="a"/>
    <w:link w:val="a7"/>
    <w:uiPriority w:val="99"/>
    <w:semiHidden/>
    <w:rsid w:val="001A3265"/>
    <w:rPr>
      <w:rFonts w:ascii="Tahoma" w:hAnsi="Tahoma" w:cs="Tahoma"/>
      <w:sz w:val="16"/>
      <w:szCs w:val="16"/>
    </w:rPr>
  </w:style>
  <w:style w:type="character" w:customStyle="1" w:styleId="a7">
    <w:name w:val="Текст выноски Знак"/>
    <w:basedOn w:val="a0"/>
    <w:link w:val="a6"/>
    <w:uiPriority w:val="99"/>
    <w:semiHidden/>
    <w:rsid w:val="001A3265"/>
    <w:rPr>
      <w:rFonts w:ascii="Tahoma" w:eastAsia="Times New Roman" w:hAnsi="Tahoma" w:cs="Tahoma"/>
      <w:sz w:val="16"/>
      <w:szCs w:val="16"/>
      <w:lang w:val="uk-UA" w:eastAsia="ru-RU"/>
    </w:rPr>
  </w:style>
  <w:style w:type="paragraph" w:styleId="a8">
    <w:name w:val="Normal (Web)"/>
    <w:basedOn w:val="a"/>
    <w:uiPriority w:val="99"/>
    <w:semiHidden/>
    <w:unhideWhenUsed/>
    <w:rsid w:val="00994B48"/>
    <w:pPr>
      <w:spacing w:before="100" w:beforeAutospacing="1" w:after="100" w:afterAutospacing="1"/>
    </w:pPr>
    <w:rPr>
      <w:lang w:val="ru-RU"/>
    </w:rPr>
  </w:style>
  <w:style w:type="table" w:styleId="a9">
    <w:name w:val="Table Grid"/>
    <w:basedOn w:val="a1"/>
    <w:uiPriority w:val="39"/>
    <w:rsid w:val="005033A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Текст примечания Знак"/>
    <w:basedOn w:val="a0"/>
    <w:link w:val="ab"/>
    <w:uiPriority w:val="99"/>
    <w:semiHidden/>
    <w:rsid w:val="001D58EA"/>
    <w:rPr>
      <w:sz w:val="20"/>
      <w:szCs w:val="20"/>
      <w:lang w:val="uk-UA"/>
    </w:rPr>
  </w:style>
  <w:style w:type="paragraph" w:styleId="ab">
    <w:name w:val="annotation text"/>
    <w:basedOn w:val="a"/>
    <w:link w:val="aa"/>
    <w:uiPriority w:val="99"/>
    <w:semiHidden/>
    <w:unhideWhenUsed/>
    <w:rsid w:val="001D58EA"/>
    <w:pPr>
      <w:spacing w:after="160"/>
    </w:pPr>
    <w:rPr>
      <w:rFonts w:asciiTheme="minorHAnsi" w:eastAsiaTheme="minorHAnsi" w:hAnsiTheme="minorHAnsi" w:cstheme="minorBidi"/>
      <w:sz w:val="20"/>
      <w:szCs w:val="20"/>
      <w:lang w:eastAsia="en-US"/>
    </w:rPr>
  </w:style>
  <w:style w:type="character" w:customStyle="1" w:styleId="11">
    <w:name w:val="Текст примечания Знак1"/>
    <w:basedOn w:val="a0"/>
    <w:uiPriority w:val="99"/>
    <w:semiHidden/>
    <w:rsid w:val="001D58EA"/>
    <w:rPr>
      <w:rFonts w:ascii="Times New Roman" w:eastAsia="Times New Roman" w:hAnsi="Times New Roman" w:cs="Times New Roman"/>
      <w:sz w:val="20"/>
      <w:szCs w:val="20"/>
      <w:lang w:val="uk-UA" w:eastAsia="ru-RU"/>
    </w:rPr>
  </w:style>
  <w:style w:type="character" w:customStyle="1" w:styleId="ac">
    <w:name w:val="Тема примечания Знак"/>
    <w:basedOn w:val="aa"/>
    <w:link w:val="ad"/>
    <w:uiPriority w:val="99"/>
    <w:semiHidden/>
    <w:rsid w:val="001D58EA"/>
    <w:rPr>
      <w:b/>
      <w:bCs/>
      <w:sz w:val="20"/>
      <w:szCs w:val="20"/>
      <w:lang w:val="uk-UA"/>
    </w:rPr>
  </w:style>
  <w:style w:type="paragraph" w:styleId="ad">
    <w:name w:val="annotation subject"/>
    <w:basedOn w:val="ab"/>
    <w:next w:val="ab"/>
    <w:link w:val="ac"/>
    <w:uiPriority w:val="99"/>
    <w:semiHidden/>
    <w:unhideWhenUsed/>
    <w:rsid w:val="001D58EA"/>
    <w:rPr>
      <w:b/>
      <w:bCs/>
    </w:rPr>
  </w:style>
  <w:style w:type="character" w:customStyle="1" w:styleId="12">
    <w:name w:val="Тема примечания Знак1"/>
    <w:basedOn w:val="11"/>
    <w:uiPriority w:val="99"/>
    <w:semiHidden/>
    <w:rsid w:val="001D58EA"/>
    <w:rPr>
      <w:rFonts w:ascii="Times New Roman" w:eastAsia="Times New Roman" w:hAnsi="Times New Roman" w:cs="Times New Roman"/>
      <w:b/>
      <w:bCs/>
      <w:sz w:val="20"/>
      <w:szCs w:val="20"/>
      <w:lang w:val="uk-UA" w:eastAsia="ru-RU"/>
    </w:rPr>
  </w:style>
  <w:style w:type="paragraph" w:customStyle="1" w:styleId="Default">
    <w:name w:val="Default"/>
    <w:rsid w:val="001D58E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vps2">
    <w:name w:val="rvps2"/>
    <w:basedOn w:val="a"/>
    <w:rsid w:val="001D58EA"/>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737148">
      <w:bodyDiv w:val="1"/>
      <w:marLeft w:val="0"/>
      <w:marRight w:val="0"/>
      <w:marTop w:val="0"/>
      <w:marBottom w:val="0"/>
      <w:divBdr>
        <w:top w:val="none" w:sz="0" w:space="0" w:color="auto"/>
        <w:left w:val="none" w:sz="0" w:space="0" w:color="auto"/>
        <w:bottom w:val="none" w:sz="0" w:space="0" w:color="auto"/>
        <w:right w:val="none" w:sz="0" w:space="0" w:color="auto"/>
      </w:divBdr>
    </w:div>
    <w:div w:id="1124154181">
      <w:bodyDiv w:val="1"/>
      <w:marLeft w:val="0"/>
      <w:marRight w:val="0"/>
      <w:marTop w:val="0"/>
      <w:marBottom w:val="0"/>
      <w:divBdr>
        <w:top w:val="none" w:sz="0" w:space="0" w:color="auto"/>
        <w:left w:val="none" w:sz="0" w:space="0" w:color="auto"/>
        <w:bottom w:val="none" w:sz="0" w:space="0" w:color="auto"/>
        <w:right w:val="none" w:sz="0" w:space="0" w:color="auto"/>
      </w:divBdr>
    </w:div>
    <w:div w:id="1716999152">
      <w:bodyDiv w:val="1"/>
      <w:marLeft w:val="0"/>
      <w:marRight w:val="0"/>
      <w:marTop w:val="0"/>
      <w:marBottom w:val="0"/>
      <w:divBdr>
        <w:top w:val="none" w:sz="0" w:space="0" w:color="auto"/>
        <w:left w:val="none" w:sz="0" w:space="0" w:color="auto"/>
        <w:bottom w:val="none" w:sz="0" w:space="0" w:color="auto"/>
        <w:right w:val="none" w:sz="0" w:space="0" w:color="auto"/>
      </w:divBdr>
    </w:div>
    <w:div w:id="186740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254%D0%BA/96-%D0%B2%D1%80" TargetMode="Externa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zakon0.rada.gov.ua/laws/show/2145-19" TargetMode="External"/><Relationship Id="rId4" Type="http://schemas.openxmlformats.org/officeDocument/2006/relationships/settings" Target="settings.xml"/><Relationship Id="rId9" Type="http://schemas.openxmlformats.org/officeDocument/2006/relationships/hyperlink" Target="http://zakon0.rada.gov.ua/laws/show/280/97-%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302E8-0E18-4F19-9FBB-B09D8F36C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24</Pages>
  <Words>10278</Words>
  <Characters>58591</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User</cp:lastModifiedBy>
  <cp:revision>3</cp:revision>
  <cp:lastPrinted>2022-07-04T07:46:00Z</cp:lastPrinted>
  <dcterms:created xsi:type="dcterms:W3CDTF">2022-08-15T10:34:00Z</dcterms:created>
  <dcterms:modified xsi:type="dcterms:W3CDTF">2022-08-15T11:08:00Z</dcterms:modified>
</cp:coreProperties>
</file>